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777" w:rsidRPr="00FA5550" w:rsidRDefault="00C44C9F">
      <w:pPr>
        <w:spacing w:after="0" w:line="240" w:lineRule="auto"/>
        <w:jc w:val="center"/>
        <w:rPr>
          <w:rFonts w:ascii="Times New Roman" w:hAnsi="Times New Roman" w:cs="Times New Roman"/>
          <w:b/>
          <w:bCs/>
          <w:sz w:val="32"/>
          <w:szCs w:val="32"/>
        </w:rPr>
      </w:pPr>
      <w:bookmarkStart w:id="0" w:name="_GoBack"/>
      <w:bookmarkEnd w:id="0"/>
      <w:r w:rsidRPr="00FA5550">
        <w:rPr>
          <w:rFonts w:ascii="Times New Roman" w:hAnsi="Times New Roman" w:cs="Times New Roman"/>
          <w:b/>
          <w:sz w:val="32"/>
          <w:szCs w:val="32"/>
        </w:rPr>
        <w:t>Социальный справочник по мерам социальной поддержки участникам специальной военной операции и членам их семей в Ханты - Мансийском автономном округе – Югре</w:t>
      </w:r>
    </w:p>
    <w:p w:rsidR="00220777" w:rsidRPr="00FA5550" w:rsidRDefault="00220777">
      <w:pPr>
        <w:spacing w:after="0"/>
        <w:jc w:val="center"/>
        <w:rPr>
          <w:rFonts w:ascii="Times New Roman" w:hAnsi="Times New Roman" w:cs="Times New Roman"/>
          <w:sz w:val="28"/>
          <w:szCs w:val="28"/>
        </w:rPr>
      </w:pPr>
    </w:p>
    <w:tbl>
      <w:tblPr>
        <w:tblStyle w:val="af8"/>
        <w:tblW w:w="15876" w:type="dxa"/>
        <w:tblInd w:w="-459" w:type="dxa"/>
        <w:tblLayout w:type="fixed"/>
        <w:tblLook w:val="04A0" w:firstRow="1" w:lastRow="0" w:firstColumn="1" w:lastColumn="0" w:noHBand="0" w:noVBand="1"/>
      </w:tblPr>
      <w:tblGrid>
        <w:gridCol w:w="568"/>
        <w:gridCol w:w="2269"/>
        <w:gridCol w:w="3977"/>
        <w:gridCol w:w="1690"/>
        <w:gridCol w:w="4849"/>
        <w:gridCol w:w="2523"/>
      </w:tblGrid>
      <w:tr w:rsidR="00220777" w:rsidRPr="00FA5550">
        <w:tc>
          <w:tcPr>
            <w:tcW w:w="15876" w:type="dxa"/>
            <w:gridSpan w:val="6"/>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Меры поддержки, предоставляемые участникам специальной военной операции</w:t>
            </w:r>
          </w:p>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в Ханты - Мансийском автономном округе – Югре и членам их семей в денежной форме</w:t>
            </w:r>
          </w:p>
        </w:tc>
      </w:tr>
      <w:tr w:rsidR="00220777" w:rsidRPr="00FA5550">
        <w:tc>
          <w:tcPr>
            <w:tcW w:w="2837" w:type="dxa"/>
            <w:gridSpan w:val="2"/>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 xml:space="preserve">Категория военнослужащего </w:t>
            </w:r>
          </w:p>
        </w:tc>
        <w:tc>
          <w:tcPr>
            <w:tcW w:w="3977" w:type="dxa"/>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Мера социальной</w:t>
            </w:r>
          </w:p>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 xml:space="preserve"> поддержки </w:t>
            </w:r>
          </w:p>
        </w:tc>
        <w:tc>
          <w:tcPr>
            <w:tcW w:w="1690" w:type="dxa"/>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 xml:space="preserve">Размер, руб. </w:t>
            </w:r>
          </w:p>
        </w:tc>
        <w:tc>
          <w:tcPr>
            <w:tcW w:w="4849" w:type="dxa"/>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 xml:space="preserve">Условия и порядок предоставления </w:t>
            </w:r>
          </w:p>
        </w:tc>
        <w:tc>
          <w:tcPr>
            <w:tcW w:w="2523" w:type="dxa"/>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Как получить</w:t>
            </w:r>
          </w:p>
          <w:p w:rsidR="00220777" w:rsidRPr="00FA5550" w:rsidRDefault="00220777">
            <w:pPr>
              <w:spacing w:line="240" w:lineRule="auto"/>
              <w:jc w:val="center"/>
              <w:rPr>
                <w:rFonts w:ascii="Times New Roman" w:hAnsi="Times New Roman" w:cs="Times New Roman"/>
                <w:b/>
                <w:sz w:val="24"/>
                <w:szCs w:val="24"/>
              </w:rPr>
            </w:pPr>
          </w:p>
        </w:tc>
      </w:tr>
      <w:tr w:rsidR="00220777" w:rsidRPr="00FA5550">
        <w:tc>
          <w:tcPr>
            <w:tcW w:w="568" w:type="dxa"/>
            <w:vMerge w:val="restart"/>
            <w:vAlign w:val="center"/>
          </w:tcPr>
          <w:p w:rsidR="00220777" w:rsidRPr="00FA5550" w:rsidRDefault="00220777">
            <w:pPr>
              <w:spacing w:before="240" w:line="240" w:lineRule="auto"/>
              <w:jc w:val="center"/>
              <w:rPr>
                <w:rFonts w:ascii="Times New Roman" w:hAnsi="Times New Roman" w:cs="Times New Roman"/>
                <w:sz w:val="24"/>
                <w:szCs w:val="24"/>
              </w:rPr>
            </w:pPr>
          </w:p>
          <w:p w:rsidR="00220777" w:rsidRPr="00FA5550" w:rsidRDefault="00220777">
            <w:pPr>
              <w:spacing w:before="240" w:line="240" w:lineRule="auto"/>
              <w:jc w:val="center"/>
              <w:rPr>
                <w:rFonts w:ascii="Times New Roman" w:hAnsi="Times New Roman" w:cs="Times New Roman"/>
                <w:sz w:val="24"/>
                <w:szCs w:val="24"/>
              </w:rPr>
            </w:pPr>
          </w:p>
          <w:p w:rsidR="00220777" w:rsidRPr="00FA5550" w:rsidRDefault="00220777">
            <w:pPr>
              <w:spacing w:before="240" w:line="240" w:lineRule="auto"/>
              <w:jc w:val="center"/>
              <w:rPr>
                <w:rFonts w:ascii="Times New Roman" w:hAnsi="Times New Roman" w:cs="Times New Roman"/>
                <w:sz w:val="24"/>
                <w:szCs w:val="24"/>
              </w:rPr>
            </w:pPr>
          </w:p>
          <w:p w:rsidR="00220777" w:rsidRPr="00FA5550" w:rsidRDefault="00220777">
            <w:pPr>
              <w:spacing w:before="240" w:line="240" w:lineRule="auto"/>
              <w:jc w:val="center"/>
              <w:rPr>
                <w:rFonts w:ascii="Times New Roman" w:hAnsi="Times New Roman" w:cs="Times New Roman"/>
                <w:sz w:val="24"/>
                <w:szCs w:val="24"/>
              </w:rPr>
            </w:pPr>
          </w:p>
          <w:p w:rsidR="00220777" w:rsidRPr="00FA5550" w:rsidRDefault="00220777">
            <w:pPr>
              <w:spacing w:before="240" w:line="240" w:lineRule="auto"/>
              <w:jc w:val="center"/>
              <w:rPr>
                <w:rFonts w:ascii="Times New Roman" w:hAnsi="Times New Roman" w:cs="Times New Roman"/>
                <w:sz w:val="24"/>
                <w:szCs w:val="24"/>
              </w:rPr>
            </w:pPr>
          </w:p>
          <w:p w:rsidR="00220777" w:rsidRPr="00FA5550" w:rsidRDefault="00220777">
            <w:pPr>
              <w:spacing w:before="240" w:line="240" w:lineRule="auto"/>
              <w:jc w:val="center"/>
              <w:rPr>
                <w:rFonts w:ascii="Times New Roman" w:hAnsi="Times New Roman" w:cs="Times New Roman"/>
                <w:sz w:val="24"/>
                <w:szCs w:val="24"/>
              </w:rPr>
            </w:pPr>
          </w:p>
          <w:p w:rsidR="00220777" w:rsidRPr="00FA5550" w:rsidRDefault="00220777">
            <w:pPr>
              <w:spacing w:before="240" w:line="240" w:lineRule="auto"/>
              <w:jc w:val="center"/>
              <w:rPr>
                <w:rFonts w:ascii="Times New Roman" w:hAnsi="Times New Roman" w:cs="Times New Roman"/>
                <w:sz w:val="24"/>
                <w:szCs w:val="24"/>
              </w:rPr>
            </w:pPr>
          </w:p>
          <w:p w:rsidR="00220777" w:rsidRPr="00FA5550" w:rsidRDefault="00C44C9F">
            <w:pPr>
              <w:spacing w:before="240" w:line="240" w:lineRule="auto"/>
              <w:jc w:val="center"/>
              <w:rPr>
                <w:rFonts w:ascii="Times New Roman" w:hAnsi="Times New Roman" w:cs="Times New Roman"/>
                <w:sz w:val="24"/>
                <w:szCs w:val="24"/>
              </w:rPr>
            </w:pPr>
            <w:r w:rsidRPr="00FA5550">
              <w:rPr>
                <w:rFonts w:ascii="Times New Roman" w:hAnsi="Times New Roman" w:cs="Times New Roman"/>
                <w:sz w:val="24"/>
                <w:szCs w:val="24"/>
              </w:rPr>
              <w:t>1.</w:t>
            </w:r>
          </w:p>
          <w:p w:rsidR="00220777" w:rsidRPr="00FA5550" w:rsidRDefault="00220777">
            <w:pPr>
              <w:spacing w:before="240" w:line="240" w:lineRule="auto"/>
              <w:jc w:val="center"/>
              <w:rPr>
                <w:rFonts w:ascii="Times New Roman" w:hAnsi="Times New Roman" w:cs="Times New Roman"/>
                <w:sz w:val="24"/>
                <w:szCs w:val="24"/>
              </w:rPr>
            </w:pPr>
          </w:p>
          <w:p w:rsidR="00220777" w:rsidRPr="00FA5550" w:rsidRDefault="00220777">
            <w:pPr>
              <w:spacing w:before="240" w:line="240" w:lineRule="auto"/>
              <w:jc w:val="center"/>
              <w:rPr>
                <w:rFonts w:ascii="Times New Roman" w:hAnsi="Times New Roman" w:cs="Times New Roman"/>
                <w:sz w:val="24"/>
                <w:szCs w:val="24"/>
              </w:rPr>
            </w:pP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tc>
        <w:tc>
          <w:tcPr>
            <w:tcW w:w="2269" w:type="dxa"/>
            <w:vMerge w:val="restart"/>
            <w:vAlign w:val="center"/>
          </w:tcPr>
          <w:p w:rsidR="00220777" w:rsidRPr="00FA5550" w:rsidRDefault="00C44C9F">
            <w:pPr>
              <w:spacing w:before="240"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lastRenderedPageBreak/>
              <w:t xml:space="preserve">Контрактник, являющийся гражданином Российской Федерации </w:t>
            </w:r>
            <w:r w:rsidRPr="00FA5550">
              <w:rPr>
                <w:rFonts w:ascii="Times New Roman" w:hAnsi="Times New Roman" w:cs="Times New Roman"/>
                <w:b/>
                <w:sz w:val="24"/>
                <w:szCs w:val="24"/>
              </w:rPr>
              <w:br/>
              <w:t>(при наличии контракта о прохождении военной службы)</w:t>
            </w: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 w:rsidR="00220777" w:rsidRPr="00FA5550" w:rsidRDefault="00220777"/>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color w:val="000000"/>
                <w:sz w:val="24"/>
                <w:szCs w:val="24"/>
              </w:rPr>
              <w:t>Денежная выплата семьям, имеющим детей, поступающих на обучение по образовательным программам высшего образования, один из родителей которых или оба являются военнослужащими или сотрудниками ФОИВ и федеральных государственных органов, принимающих (принимавших) участие в специальной военной операции</w:t>
            </w:r>
          </w:p>
        </w:tc>
        <w:tc>
          <w:tcPr>
            <w:tcW w:w="1690" w:type="dxa"/>
          </w:tcPr>
          <w:p w:rsidR="00220777" w:rsidRPr="00FA5550" w:rsidRDefault="00C44C9F">
            <w:pPr>
              <w:spacing w:line="240" w:lineRule="auto"/>
              <w:jc w:val="center"/>
              <w:rPr>
                <w:rFonts w:ascii="Times New Roman" w:hAnsi="Times New Roman" w:cs="Times New Roman"/>
                <w:sz w:val="24"/>
                <w:szCs w:val="24"/>
              </w:rPr>
            </w:pPr>
            <w:r w:rsidRPr="00FA5550">
              <w:rPr>
                <w:rFonts w:ascii="Times New Roman" w:eastAsia="Times New Roman" w:hAnsi="Times New Roman" w:cs="Times New Roman"/>
                <w:b/>
                <w:sz w:val="24"/>
                <w:szCs w:val="24"/>
                <w:lang w:eastAsia="ru-RU"/>
              </w:rPr>
              <w:t>100 000 руб</w:t>
            </w:r>
            <w:r w:rsidRPr="00FA5550">
              <w:rPr>
                <w:rFonts w:ascii="Times New Roman" w:eastAsia="Times New Roman" w:hAnsi="Times New Roman" w:cs="Times New Roman"/>
                <w:sz w:val="24"/>
                <w:szCs w:val="24"/>
                <w:lang w:eastAsia="ru-RU"/>
              </w:rPr>
              <w:t>.</w:t>
            </w:r>
          </w:p>
          <w:p w:rsidR="00220777" w:rsidRPr="00FA5550" w:rsidRDefault="00220777">
            <w:pPr>
              <w:spacing w:line="240" w:lineRule="auto"/>
              <w:jc w:val="both"/>
              <w:rPr>
                <w:rFonts w:ascii="Times New Roman" w:hAnsi="Times New Roman" w:cs="Times New Roman"/>
                <w:sz w:val="24"/>
                <w:szCs w:val="24"/>
              </w:rPr>
            </w:pPr>
          </w:p>
        </w:tc>
        <w:tc>
          <w:tcPr>
            <w:tcW w:w="4849"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Предоставляется семьям: </w:t>
            </w:r>
          </w:p>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lang w:eastAsia="ru-RU"/>
              </w:rPr>
              <w:t xml:space="preserve">1) проживающим в автономном округе, на каждого ребенка в возрасте до 21 года, поступающего на обучение по образовательным программам высшего образования (программам бакалавриата и программам специалитета), один из родителей которых или оба </w:t>
            </w:r>
            <w:r w:rsidRPr="00FA5550">
              <w:rPr>
                <w:rFonts w:ascii="Times New Roman" w:hAnsi="Times New Roman" w:cs="Times New Roman"/>
                <w:sz w:val="24"/>
                <w:szCs w:val="24"/>
              </w:rPr>
              <w:t>являются (являлись) военнослужащими, проживающими в автономном округе, принимающими (принимавшими) участие в специальной военной операции</w:t>
            </w:r>
            <w:r w:rsidRPr="00FA5550">
              <w:rPr>
                <w:rFonts w:ascii="Times New Roman" w:hAnsi="Times New Roman" w:cs="Times New Roman"/>
                <w:sz w:val="24"/>
                <w:szCs w:val="24"/>
                <w:lang w:eastAsia="ru-RU"/>
              </w:rPr>
              <w:t>;</w:t>
            </w:r>
          </w:p>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lang w:eastAsia="ru-RU"/>
              </w:rPr>
              <w:t>2)</w:t>
            </w:r>
            <w:r w:rsidRPr="00FA5550">
              <w:rPr>
                <w:rFonts w:ascii="Times New Roman" w:hAnsi="Times New Roman" w:cs="Times New Roman"/>
                <w:sz w:val="24"/>
                <w:szCs w:val="24"/>
              </w:rPr>
              <w:t xml:space="preserve"> прибывшим в автономный округ, на каждого ребенка в возрасте до 21 года, поступающего на обучение по образовательным программам высшего образования (программам бакалавриата и программам специалитета) в образовательные организации высшего </w:t>
            </w:r>
            <w:r w:rsidRPr="00FA5550">
              <w:rPr>
                <w:rFonts w:ascii="Times New Roman" w:hAnsi="Times New Roman" w:cs="Times New Roman"/>
                <w:sz w:val="24"/>
                <w:szCs w:val="24"/>
              </w:rPr>
              <w:lastRenderedPageBreak/>
              <w:t>образования, расположенные в автономном округе, один из родителей которого или оба являются (являлись) военнослужащими, прибывшими в автономный округ, поступившими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принимающими (принимавшими) участие в специальной военной операции.</w:t>
            </w:r>
          </w:p>
        </w:tc>
        <w:tc>
          <w:tcPr>
            <w:tcW w:w="2523" w:type="dxa"/>
          </w:tcPr>
          <w:p w:rsidR="00220777" w:rsidRPr="00FA5550" w:rsidRDefault="00CB5FAB">
            <w:pPr>
              <w:spacing w:line="240" w:lineRule="auto"/>
              <w:jc w:val="center"/>
              <w:rPr>
                <w:rFonts w:ascii="Times New Roman" w:hAnsi="Times New Roman" w:cs="Times New Roman"/>
                <w:sz w:val="24"/>
                <w:szCs w:val="24"/>
              </w:rPr>
            </w:pPr>
            <w:hyperlink r:id="rId9" w:tooltip="https://www.gosuslugi.ru/600485/1/form" w:history="1">
              <w:r w:rsidR="00C44C9F" w:rsidRPr="00FA5550">
                <w:rPr>
                  <w:rStyle w:val="af9"/>
                  <w:rFonts w:ascii="Times New Roman" w:hAnsi="Times New Roman" w:cs="Times New Roman"/>
                  <w:sz w:val="24"/>
                  <w:szCs w:val="24"/>
                </w:rPr>
                <w:t>https://www.gosuslugi.ru/600485/1/form</w:t>
              </w:r>
            </w:hyperlink>
          </w:p>
          <w:p w:rsidR="00220777" w:rsidRPr="00FA5550" w:rsidRDefault="00220777">
            <w:pPr>
              <w:spacing w:line="240" w:lineRule="auto"/>
              <w:jc w:val="center"/>
              <w:rPr>
                <w:rFonts w:ascii="Times New Roman" w:hAnsi="Times New Roman" w:cs="Times New Roman"/>
                <w:sz w:val="24"/>
                <w:szCs w:val="24"/>
              </w:rPr>
            </w:pPr>
          </w:p>
        </w:tc>
      </w:tr>
      <w:tr w:rsidR="00220777" w:rsidRPr="00FA5550">
        <w:tc>
          <w:tcPr>
            <w:tcW w:w="568" w:type="dxa"/>
            <w:vMerge/>
          </w:tcPr>
          <w:p w:rsidR="00220777" w:rsidRPr="00FA5550" w:rsidRDefault="00220777">
            <w:pPr>
              <w:jc w:val="center"/>
              <w:rPr>
                <w:rFonts w:ascii="Times New Roman" w:hAnsi="Times New Roman" w:cs="Times New Roman"/>
                <w:sz w:val="24"/>
                <w:szCs w:val="24"/>
              </w:rPr>
            </w:pPr>
          </w:p>
        </w:tc>
        <w:tc>
          <w:tcPr>
            <w:tcW w:w="2269" w:type="dxa"/>
            <w:vMerge/>
          </w:tcPr>
          <w:p w:rsidR="00220777" w:rsidRPr="00FA5550" w:rsidRDefault="00220777">
            <w:pPr>
              <w:jc w:val="center"/>
              <w:rPr>
                <w:rFonts w:ascii="Times New Roman" w:hAnsi="Times New Roman" w:cs="Times New Roman"/>
                <w:sz w:val="24"/>
                <w:szCs w:val="24"/>
              </w:rPr>
            </w:pPr>
          </w:p>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Компенсация расходов на оплату жилого помещения и коммунальных услуг семьям граждан РФ, принимающих участие в специальной военной операции, граждан РФ, призванных на военную службу по мобилизации в Вооруженные Силы РФ</w:t>
            </w:r>
          </w:p>
        </w:tc>
        <w:tc>
          <w:tcPr>
            <w:tcW w:w="1690"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в размере </w:t>
            </w:r>
            <w:r w:rsidRPr="00FA5550">
              <w:rPr>
                <w:rFonts w:ascii="Times New Roman" w:hAnsi="Times New Roman" w:cs="Times New Roman"/>
                <w:b/>
                <w:sz w:val="24"/>
                <w:szCs w:val="24"/>
              </w:rPr>
              <w:t>50 процентов</w:t>
            </w:r>
            <w:r w:rsidRPr="00FA5550">
              <w:rPr>
                <w:rFonts w:ascii="Times New Roman" w:hAnsi="Times New Roman" w:cs="Times New Roman"/>
                <w:sz w:val="24"/>
                <w:szCs w:val="24"/>
              </w:rPr>
              <w:t xml:space="preserve"> исходя из норматива площади жилого помещения, нормативов потребления коммунальных услуг, тарифов на оплату жилого помещения и коммунальных услуг (не более </w:t>
            </w:r>
            <w:r w:rsidRPr="00FA5550">
              <w:rPr>
                <w:rFonts w:ascii="Times New Roman" w:hAnsi="Times New Roman" w:cs="Times New Roman"/>
                <w:b/>
                <w:sz w:val="24"/>
                <w:szCs w:val="24"/>
              </w:rPr>
              <w:t xml:space="preserve">5 000 </w:t>
            </w:r>
            <w:r w:rsidRPr="00FA5550">
              <w:rPr>
                <w:rFonts w:ascii="Times New Roman" w:hAnsi="Times New Roman" w:cs="Times New Roman"/>
                <w:b/>
                <w:sz w:val="24"/>
                <w:szCs w:val="24"/>
              </w:rPr>
              <w:lastRenderedPageBreak/>
              <w:t>руб.</w:t>
            </w:r>
            <w:r w:rsidRPr="00FA5550">
              <w:rPr>
                <w:rFonts w:ascii="Times New Roman" w:hAnsi="Times New Roman" w:cs="Times New Roman"/>
                <w:sz w:val="24"/>
                <w:szCs w:val="24"/>
              </w:rPr>
              <w:t>)</w:t>
            </w:r>
          </w:p>
        </w:tc>
        <w:tc>
          <w:tcPr>
            <w:tcW w:w="4849"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lastRenderedPageBreak/>
              <w:t xml:space="preserve">Правом на получение обладают семьи граждан Российской Федерации,  направленных для выполнения задач в ходе специальной военной операции, из числа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w:t>
            </w:r>
          </w:p>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Мера поддержки предоставляется при наличии места жительства в автономном округе и отсутствии факта получения аналогичных мер социальной поддержки по иным основаниям.</w:t>
            </w:r>
          </w:p>
        </w:tc>
        <w:tc>
          <w:tcPr>
            <w:tcW w:w="2523" w:type="dxa"/>
          </w:tcPr>
          <w:p w:rsidR="00220777" w:rsidRPr="00FA5550" w:rsidRDefault="00CB5FAB">
            <w:pPr>
              <w:spacing w:line="240" w:lineRule="auto"/>
              <w:jc w:val="center"/>
              <w:rPr>
                <w:rFonts w:ascii="Times New Roman" w:hAnsi="Times New Roman" w:cs="Times New Roman"/>
                <w:sz w:val="24"/>
                <w:szCs w:val="24"/>
              </w:rPr>
            </w:pPr>
            <w:hyperlink r:id="rId10" w:tooltip="https://www.gosuslugi.ru/600485/1/form" w:history="1">
              <w:r w:rsidR="00C44C9F" w:rsidRPr="00FA5550">
                <w:rPr>
                  <w:rStyle w:val="af9"/>
                  <w:rFonts w:ascii="Times New Roman" w:hAnsi="Times New Roman" w:cs="Times New Roman"/>
                  <w:sz w:val="24"/>
                  <w:szCs w:val="24"/>
                </w:rPr>
                <w:t>https://www.gosuslugi.ru/600485/1/form</w:t>
              </w:r>
            </w:hyperlink>
          </w:p>
          <w:p w:rsidR="00220777" w:rsidRPr="00FA5550" w:rsidRDefault="00220777">
            <w:pPr>
              <w:spacing w:line="240" w:lineRule="auto"/>
              <w:jc w:val="center"/>
              <w:rPr>
                <w:rFonts w:ascii="Times New Roman" w:hAnsi="Times New Roman" w:cs="Times New Roman"/>
                <w:sz w:val="24"/>
                <w:szCs w:val="24"/>
              </w:rPr>
            </w:pPr>
          </w:p>
        </w:tc>
      </w:tr>
      <w:tr w:rsidR="00220777" w:rsidRPr="00FA5550">
        <w:trPr>
          <w:trHeight w:val="276"/>
        </w:trPr>
        <w:tc>
          <w:tcPr>
            <w:tcW w:w="568" w:type="dxa"/>
            <w:vMerge/>
          </w:tcPr>
          <w:p w:rsidR="00220777" w:rsidRPr="00FA5550" w:rsidRDefault="00220777">
            <w:pPr>
              <w:jc w:val="center"/>
              <w:rPr>
                <w:rFonts w:ascii="Times New Roman" w:hAnsi="Times New Roman" w:cs="Times New Roman"/>
                <w:sz w:val="24"/>
                <w:szCs w:val="24"/>
              </w:rPr>
            </w:pPr>
          </w:p>
        </w:tc>
        <w:tc>
          <w:tcPr>
            <w:tcW w:w="2269" w:type="dxa"/>
            <w:vMerge/>
          </w:tcPr>
          <w:p w:rsidR="00220777" w:rsidRPr="00FA5550" w:rsidRDefault="00220777">
            <w:pPr>
              <w:jc w:val="center"/>
              <w:rPr>
                <w:rFonts w:ascii="Times New Roman" w:hAnsi="Times New Roman" w:cs="Times New Roman"/>
                <w:sz w:val="24"/>
                <w:szCs w:val="24"/>
              </w:rPr>
            </w:pPr>
          </w:p>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Денежная выплата при заключении гражданином контракта с Министерством обороны Российской Федерации и направленные для выполнения задач в ходе специальной военной операции</w:t>
            </w:r>
          </w:p>
        </w:tc>
        <w:tc>
          <w:tcPr>
            <w:tcW w:w="1690" w:type="dxa"/>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250 000 руб.</w:t>
            </w:r>
          </w:p>
        </w:tc>
        <w:tc>
          <w:tcPr>
            <w:tcW w:w="4849" w:type="dxa"/>
            <w:vMerge w:val="restart"/>
          </w:tcPr>
          <w:p w:rsidR="00220777" w:rsidRPr="00FA5550" w:rsidRDefault="00C44C9F">
            <w:pPr>
              <w:spacing w:line="240" w:lineRule="auto"/>
              <w:jc w:val="both"/>
              <w:rPr>
                <w:rFonts w:ascii="Times New Roman" w:hAnsi="Times New Roman" w:cs="Times New Roman"/>
                <w:b/>
                <w:sz w:val="24"/>
                <w:szCs w:val="24"/>
              </w:rPr>
            </w:pPr>
            <w:r w:rsidRPr="00FA5550">
              <w:rPr>
                <w:rFonts w:ascii="Times New Roman" w:hAnsi="Times New Roman" w:cs="Times New Roman"/>
                <w:sz w:val="24"/>
                <w:szCs w:val="24"/>
              </w:rPr>
              <w:t>Правом на получение денежной выплаты обладают граждане Российской Федерации, имеющие место жительства в автономном округе или прибывшие в автономный округ, поступившие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специальной военной операции</w:t>
            </w:r>
          </w:p>
        </w:tc>
        <w:tc>
          <w:tcPr>
            <w:tcW w:w="2523" w:type="dxa"/>
          </w:tcPr>
          <w:p w:rsidR="00220777" w:rsidRPr="00FA5550" w:rsidRDefault="00C44C9F">
            <w:pPr>
              <w:spacing w:line="240" w:lineRule="auto"/>
              <w:jc w:val="center"/>
              <w:rPr>
                <w:rFonts w:ascii="Times New Roman" w:hAnsi="Times New Roman" w:cs="Times New Roman"/>
                <w:sz w:val="24"/>
                <w:szCs w:val="24"/>
              </w:rPr>
            </w:pPr>
            <w:r w:rsidRPr="00FA5550">
              <w:rPr>
                <w:rFonts w:ascii="Times New Roman" w:hAnsi="Times New Roman" w:cs="Times New Roman"/>
                <w:sz w:val="24"/>
                <w:szCs w:val="24"/>
              </w:rPr>
              <w:t xml:space="preserve">В беззаявительном порядке на основании сведений Военного комиссариата, пункта отбора по контракту 3 разряда, г. Ханты-Мансийск </w:t>
            </w:r>
          </w:p>
        </w:tc>
      </w:tr>
      <w:tr w:rsidR="00220777" w:rsidRPr="00FA5550">
        <w:tc>
          <w:tcPr>
            <w:tcW w:w="568" w:type="dxa"/>
            <w:vMerge/>
          </w:tcPr>
          <w:p w:rsidR="00220777" w:rsidRPr="00FA5550" w:rsidRDefault="00220777">
            <w:pPr>
              <w:jc w:val="center"/>
              <w:rPr>
                <w:rFonts w:ascii="Times New Roman" w:hAnsi="Times New Roman" w:cs="Times New Roman"/>
                <w:sz w:val="24"/>
                <w:szCs w:val="24"/>
              </w:rPr>
            </w:pPr>
          </w:p>
        </w:tc>
        <w:tc>
          <w:tcPr>
            <w:tcW w:w="2269" w:type="dxa"/>
            <w:vMerge/>
          </w:tcPr>
          <w:p w:rsidR="00220777" w:rsidRPr="00FA5550" w:rsidRDefault="00220777">
            <w:pPr>
              <w:jc w:val="center"/>
              <w:rPr>
                <w:rFonts w:ascii="Times New Roman" w:hAnsi="Times New Roman" w:cs="Times New Roman"/>
                <w:sz w:val="24"/>
                <w:szCs w:val="24"/>
              </w:rPr>
            </w:pPr>
          </w:p>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Денежная выплата при увольнении с военной службы, за исключением случая, указанного в подпункте «в» пункта 5 Указа Президента Российской Федерации от 21 сентября 2022 года № 647 «Об объявлении частичной мобилизации в Российской Федерации»</w:t>
            </w:r>
          </w:p>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Предоставляется также после постановки на воинский учет при увольнении с военной службы по основаниям, предусмотренным подпунктами «а», «б» пункта 5 Указа Президента Российской Федерации от 21 сентября 2022 года № 647 «Об объявлении частичной мобилизации в Российской Федерации» (по состоянию здоровья, при наступлении предельного возраста)</w:t>
            </w:r>
          </w:p>
        </w:tc>
        <w:tc>
          <w:tcPr>
            <w:tcW w:w="1690" w:type="dxa"/>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 xml:space="preserve">250 000 руб. </w:t>
            </w:r>
          </w:p>
        </w:tc>
        <w:tc>
          <w:tcPr>
            <w:tcW w:w="4849" w:type="dxa"/>
            <w:vMerge/>
          </w:tcPr>
          <w:p w:rsidR="00220777" w:rsidRPr="00FA5550" w:rsidRDefault="00220777">
            <w:pPr>
              <w:jc w:val="center"/>
              <w:rPr>
                <w:sz w:val="24"/>
                <w:szCs w:val="24"/>
              </w:rPr>
            </w:pPr>
          </w:p>
        </w:tc>
        <w:tc>
          <w:tcPr>
            <w:tcW w:w="2523" w:type="dxa"/>
          </w:tcPr>
          <w:p w:rsidR="00220777" w:rsidRPr="00FA5550" w:rsidRDefault="00C44C9F">
            <w:pPr>
              <w:spacing w:line="240" w:lineRule="auto"/>
              <w:jc w:val="center"/>
              <w:rPr>
                <w:rFonts w:ascii="Times New Roman" w:hAnsi="Times New Roman" w:cs="Times New Roman"/>
                <w:sz w:val="24"/>
                <w:szCs w:val="24"/>
              </w:rPr>
            </w:pPr>
            <w:r w:rsidRPr="00FA5550">
              <w:rPr>
                <w:rFonts w:ascii="Times New Roman" w:hAnsi="Times New Roman" w:cs="Times New Roman"/>
                <w:sz w:val="24"/>
                <w:szCs w:val="24"/>
              </w:rPr>
              <w:t xml:space="preserve">В беззаявительном порядке на основании сведений Военного комиссариата, пункта отбора по контракту 3 разряда, г. Ханты-Мансийск </w:t>
            </w:r>
          </w:p>
        </w:tc>
      </w:tr>
      <w:tr w:rsidR="00220777" w:rsidRPr="00FA5550">
        <w:trPr>
          <w:trHeight w:val="276"/>
        </w:trPr>
        <w:tc>
          <w:tcPr>
            <w:tcW w:w="568" w:type="dxa"/>
            <w:vMerge/>
          </w:tcPr>
          <w:p w:rsidR="00220777" w:rsidRPr="00FA5550" w:rsidRDefault="00220777">
            <w:pPr>
              <w:jc w:val="center"/>
              <w:rPr>
                <w:rFonts w:ascii="Times New Roman" w:hAnsi="Times New Roman" w:cs="Times New Roman"/>
                <w:sz w:val="24"/>
                <w:szCs w:val="24"/>
              </w:rPr>
            </w:pPr>
          </w:p>
        </w:tc>
        <w:tc>
          <w:tcPr>
            <w:tcW w:w="2269" w:type="dxa"/>
            <w:vMerge/>
          </w:tcPr>
          <w:p w:rsidR="00220777" w:rsidRPr="00FA5550" w:rsidRDefault="00220777">
            <w:pPr>
              <w:jc w:val="center"/>
              <w:rPr>
                <w:rFonts w:ascii="Times New Roman" w:hAnsi="Times New Roman" w:cs="Times New Roman"/>
                <w:sz w:val="24"/>
                <w:szCs w:val="24"/>
              </w:rPr>
            </w:pPr>
          </w:p>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Денежная выплата при получении ранения (контузии, травмы, увечья) средней и легкой степени при участии в специальной военной операции</w:t>
            </w:r>
          </w:p>
        </w:tc>
        <w:tc>
          <w:tcPr>
            <w:tcW w:w="1690" w:type="dxa"/>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500 000 руб.</w:t>
            </w:r>
          </w:p>
        </w:tc>
        <w:tc>
          <w:tcPr>
            <w:tcW w:w="4849" w:type="dxa"/>
            <w:vMerge w:val="restart"/>
          </w:tcPr>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Правом на получение денежной выплаты обладают граждане Российской Федерации, имеющие место жительства в автономном округе или прибывшие в автономный округ из числа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и получивших ранение (контузию, травму, увечье) при участии в специальной военной операции.</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Предоставляется на следующие цели: </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1. Улучшение жилищных условий.</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2. Получение образования.</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3. Получение медицинской помощи, а также проезд по территории Российской Федерации к месту ее получения и обратно.</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4. Получение медикаментозного и (или) оперативного лечения или реабилитационных мероприятий при заболеваниях и увечьях, проезд и проживание граждан и сопровождающих их лиц, приобретение изделий медицинского назначения, технических средств реабилитации.</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5. Получение санаторно-курортного лечения.</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6. Приобретение транспортного средства.</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7. Погашение основного долга по потребительскому кредиту (займу).</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lastRenderedPageBreak/>
              <w:t>8. Погашение задолженности по оплате за жилое помещение, коммунальные услуги, по взносам на капитальный ремонт.</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9. Проведение ремонта жилого помещения.</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10. Приобретение предметов первой необходимости, сезонной одежды, обуви, твердого или жидкого топлива, для создания благоприятных условий проживания.</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11. Открытие собственного дела.</w:t>
            </w:r>
          </w:p>
        </w:tc>
        <w:tc>
          <w:tcPr>
            <w:tcW w:w="2523" w:type="dxa"/>
          </w:tcPr>
          <w:p w:rsidR="00220777" w:rsidRPr="00FA5550" w:rsidRDefault="00CB5FAB">
            <w:pPr>
              <w:spacing w:line="240" w:lineRule="auto"/>
              <w:jc w:val="center"/>
              <w:rPr>
                <w:rFonts w:ascii="Times New Roman" w:hAnsi="Times New Roman" w:cs="Times New Roman"/>
                <w:sz w:val="24"/>
                <w:szCs w:val="24"/>
              </w:rPr>
            </w:pPr>
            <w:hyperlink r:id="rId11" w:tooltip="https://www.gosuslugi.ru/600485/1/form" w:history="1">
              <w:r w:rsidR="00C44C9F" w:rsidRPr="00FA5550">
                <w:rPr>
                  <w:rStyle w:val="af9"/>
                  <w:rFonts w:ascii="Times New Roman" w:hAnsi="Times New Roman" w:cs="Times New Roman"/>
                  <w:sz w:val="24"/>
                  <w:szCs w:val="24"/>
                </w:rPr>
                <w:t>https://www.gosuslugi.ru/600485/1/form</w:t>
              </w:r>
            </w:hyperlink>
          </w:p>
        </w:tc>
      </w:tr>
      <w:tr w:rsidR="00220777" w:rsidRPr="00FA5550">
        <w:tc>
          <w:tcPr>
            <w:tcW w:w="568" w:type="dxa"/>
            <w:vMerge/>
          </w:tcPr>
          <w:p w:rsidR="00220777" w:rsidRPr="00FA5550" w:rsidRDefault="00220777">
            <w:pPr>
              <w:jc w:val="center"/>
              <w:rPr>
                <w:rFonts w:ascii="Times New Roman" w:hAnsi="Times New Roman" w:cs="Times New Roman"/>
                <w:sz w:val="24"/>
                <w:szCs w:val="24"/>
              </w:rPr>
            </w:pPr>
          </w:p>
        </w:tc>
        <w:tc>
          <w:tcPr>
            <w:tcW w:w="2269" w:type="dxa"/>
            <w:vMerge/>
          </w:tcPr>
          <w:p w:rsidR="00220777" w:rsidRPr="00FA5550" w:rsidRDefault="00220777">
            <w:pPr>
              <w:jc w:val="center"/>
              <w:rPr>
                <w:rFonts w:ascii="Times New Roman" w:hAnsi="Times New Roman" w:cs="Times New Roman"/>
                <w:sz w:val="24"/>
                <w:szCs w:val="24"/>
              </w:rPr>
            </w:pPr>
          </w:p>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Денежная выплата при получении ранения тяжелой степени при участии в специальной военной операции</w:t>
            </w:r>
          </w:p>
        </w:tc>
        <w:tc>
          <w:tcPr>
            <w:tcW w:w="1690" w:type="dxa"/>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1 000 000 руб.</w:t>
            </w:r>
          </w:p>
        </w:tc>
        <w:tc>
          <w:tcPr>
            <w:tcW w:w="4849" w:type="dxa"/>
            <w:vMerge/>
          </w:tcPr>
          <w:p w:rsidR="00220777" w:rsidRPr="00FA5550" w:rsidRDefault="00220777">
            <w:pPr>
              <w:jc w:val="center"/>
              <w:rPr>
                <w:rFonts w:ascii="Times New Roman" w:hAnsi="Times New Roman" w:cs="Times New Roman"/>
                <w:sz w:val="24"/>
                <w:szCs w:val="24"/>
              </w:rPr>
            </w:pPr>
          </w:p>
        </w:tc>
        <w:tc>
          <w:tcPr>
            <w:tcW w:w="2523" w:type="dxa"/>
          </w:tcPr>
          <w:p w:rsidR="00220777" w:rsidRPr="00FA5550" w:rsidRDefault="00CB5FAB">
            <w:pPr>
              <w:spacing w:line="240" w:lineRule="auto"/>
              <w:jc w:val="center"/>
              <w:rPr>
                <w:rFonts w:ascii="Times New Roman" w:hAnsi="Times New Roman" w:cs="Times New Roman"/>
                <w:sz w:val="24"/>
                <w:szCs w:val="24"/>
              </w:rPr>
            </w:pPr>
            <w:hyperlink r:id="rId12" w:tooltip="https://www.gosuslugi.ru/600485/1/form" w:history="1">
              <w:r w:rsidR="00C44C9F" w:rsidRPr="00FA5550">
                <w:rPr>
                  <w:rStyle w:val="af9"/>
                  <w:rFonts w:ascii="Times New Roman" w:hAnsi="Times New Roman" w:cs="Times New Roman"/>
                  <w:sz w:val="24"/>
                  <w:szCs w:val="24"/>
                </w:rPr>
                <w:t>https://www.gosuslugi.ru/600485/1/form</w:t>
              </w:r>
            </w:hyperlink>
          </w:p>
        </w:tc>
      </w:tr>
      <w:tr w:rsidR="00220777" w:rsidRPr="00FA5550">
        <w:trPr>
          <w:trHeight w:val="509"/>
        </w:trPr>
        <w:tc>
          <w:tcPr>
            <w:tcW w:w="568" w:type="dxa"/>
            <w:vMerge/>
          </w:tcPr>
          <w:p w:rsidR="00220777" w:rsidRPr="00FA5550" w:rsidRDefault="00220777"/>
        </w:tc>
        <w:tc>
          <w:tcPr>
            <w:tcW w:w="2269" w:type="dxa"/>
            <w:vMerge/>
            <w:vAlign w:val="center"/>
          </w:tcPr>
          <w:p w:rsidR="00220777" w:rsidRPr="00FA5550" w:rsidRDefault="00220777"/>
        </w:tc>
        <w:tc>
          <w:tcPr>
            <w:tcW w:w="3977" w:type="dxa"/>
            <w:vMerge w:val="restart"/>
          </w:tcPr>
          <w:p w:rsidR="00220777" w:rsidRPr="00FA5550" w:rsidRDefault="00C44C9F">
            <w:pPr>
              <w:pStyle w:val="ConsPlusTitle"/>
              <w:contextualSpacing/>
              <w:jc w:val="both"/>
              <w:rPr>
                <w:rFonts w:ascii="Times New Roman" w:eastAsia="TimesNewRoman" w:hAnsi="Times New Roman" w:cs="Times New Roman"/>
                <w:b w:val="0"/>
                <w:bCs w:val="0"/>
              </w:rPr>
            </w:pPr>
            <w:r w:rsidRPr="00FA5550">
              <w:rPr>
                <w:rFonts w:ascii="Times New Roman" w:eastAsia="TimesNewRoman" w:hAnsi="Times New Roman" w:cs="Times New Roman"/>
                <w:b w:val="0"/>
                <w:bCs w:val="0"/>
              </w:rPr>
              <w:t>Компенсация на оплату стоимости проезда от места жительства (пребывания) на территории Российской Федерации, иностранного государства к месту поступления в автономном округе на военную службу по контракту в Вооруженные Силы Российской Федерации гражданам</w:t>
            </w:r>
          </w:p>
        </w:tc>
        <w:tc>
          <w:tcPr>
            <w:tcW w:w="1690" w:type="dxa"/>
            <w:vMerge w:val="restart"/>
          </w:tcPr>
          <w:p w:rsidR="00220777" w:rsidRPr="00FA5550" w:rsidRDefault="00C44C9F">
            <w:pPr>
              <w:pStyle w:val="ConsPlusTitle"/>
              <w:contextualSpacing/>
              <w:jc w:val="both"/>
              <w:rPr>
                <w:rFonts w:ascii="Times New Roman" w:hAnsi="Times New Roman" w:cs="Times New Roman"/>
              </w:rPr>
            </w:pPr>
            <w:r w:rsidRPr="00FA5550">
              <w:rPr>
                <w:rFonts w:ascii="Times New Roman" w:eastAsia="TimesNewRoman" w:hAnsi="Times New Roman" w:cs="Times New Roman"/>
                <w:b w:val="0"/>
              </w:rPr>
              <w:t xml:space="preserve">В размере фактически произведенных расходов на оплату стоимости проезда от места </w:t>
            </w:r>
            <w:r w:rsidRPr="00FA5550">
              <w:rPr>
                <w:rFonts w:ascii="Times New Roman" w:eastAsia="TimesNewRoman" w:hAnsi="Times New Roman" w:cs="Times New Roman"/>
                <w:b w:val="0"/>
              </w:rPr>
              <w:br/>
              <w:t>жительства (пребывания) на территории Ро</w:t>
            </w:r>
            <w:r w:rsidRPr="00FA5550">
              <w:rPr>
                <w:rFonts w:ascii="Times New Roman" w:eastAsia="TimesNewRoman" w:hAnsi="Times New Roman" w:cs="Times New Roman"/>
                <w:b w:val="0"/>
                <w:bCs w:val="0"/>
              </w:rPr>
              <w:t>ссийской Федерации к месту поступления в автоно</w:t>
            </w:r>
            <w:r w:rsidRPr="00FA5550">
              <w:rPr>
                <w:rFonts w:ascii="Times New Roman" w:eastAsia="TimesNewRoman" w:hAnsi="Times New Roman" w:cs="Times New Roman"/>
                <w:b w:val="0"/>
              </w:rPr>
              <w:t xml:space="preserve">мном округе на военную службу по контракту в Вооруженные Силы </w:t>
            </w:r>
            <w:r w:rsidRPr="00FA5550">
              <w:rPr>
                <w:rFonts w:ascii="Times New Roman" w:eastAsia="TimesNewRoman" w:hAnsi="Times New Roman" w:cs="Times New Roman"/>
                <w:b w:val="0"/>
              </w:rPr>
              <w:lastRenderedPageBreak/>
              <w:t xml:space="preserve">Российской Федерации (через Военный комиссариат автономного округа, пункт отбора </w:t>
            </w:r>
            <w:r w:rsidRPr="00FA5550">
              <w:rPr>
                <w:rFonts w:ascii="Times New Roman" w:eastAsia="TimesNewRoman" w:hAnsi="Times New Roman" w:cs="Times New Roman"/>
                <w:b w:val="0"/>
              </w:rPr>
              <w:br/>
              <w:t>на военную службу по контракту 3 разряда, г. Ханты-Мансийск)</w:t>
            </w:r>
          </w:p>
        </w:tc>
        <w:tc>
          <w:tcPr>
            <w:tcW w:w="4849" w:type="dxa"/>
            <w:vMerge w:val="restart"/>
          </w:tcPr>
          <w:p w:rsidR="00220777" w:rsidRPr="00FA5550" w:rsidRDefault="00C44C9F">
            <w:pPr>
              <w:pStyle w:val="ConsPlusTitle"/>
              <w:contextualSpacing/>
              <w:jc w:val="both"/>
              <w:rPr>
                <w:rFonts w:ascii="Times New Roman" w:eastAsia="TimesNewRoman" w:hAnsi="Times New Roman" w:cs="Times New Roman"/>
                <w:b w:val="0"/>
                <w:bCs w:val="0"/>
              </w:rPr>
            </w:pPr>
            <w:r w:rsidRPr="00FA5550">
              <w:rPr>
                <w:rFonts w:ascii="Times New Roman" w:eastAsia="TimesNewRoman" w:hAnsi="Times New Roman" w:cs="Times New Roman"/>
                <w:b w:val="0"/>
                <w:bCs w:val="0"/>
              </w:rPr>
              <w:lastRenderedPageBreak/>
              <w:t>граждане, поступившие с 1 января 2023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специальной военной операции</w:t>
            </w:r>
          </w:p>
        </w:tc>
        <w:tc>
          <w:tcPr>
            <w:tcW w:w="2523" w:type="dxa"/>
            <w:vMerge w:val="restart"/>
          </w:tcPr>
          <w:p w:rsidR="00220777" w:rsidRPr="00FA5550" w:rsidRDefault="00C44C9F">
            <w:pPr>
              <w:spacing w:line="240" w:lineRule="auto"/>
              <w:jc w:val="center"/>
              <w:rPr>
                <w:rFonts w:ascii="Times New Roman" w:hAnsi="Times New Roman" w:cs="Times New Roman"/>
              </w:rPr>
            </w:pPr>
            <w:r w:rsidRPr="00FA5550">
              <w:rPr>
                <w:rFonts w:ascii="Times New Roman" w:eastAsia="Times New Roman" w:hAnsi="Times New Roman" w:cs="Times New Roman"/>
                <w:sz w:val="24"/>
                <w:szCs w:val="24"/>
              </w:rPr>
              <w:t>Казенное учреждение автономного округа «Агентство социального благополучия населения»</w:t>
            </w:r>
          </w:p>
          <w:p w:rsidR="00220777" w:rsidRPr="00FA5550" w:rsidRDefault="00220777">
            <w:pPr>
              <w:spacing w:line="240" w:lineRule="auto"/>
              <w:jc w:val="center"/>
              <w:rPr>
                <w:rFonts w:ascii="Times New Roman" w:hAnsi="Times New Roman" w:cs="Times New Roman"/>
                <w:sz w:val="24"/>
                <w:szCs w:val="24"/>
              </w:rPr>
            </w:pPr>
          </w:p>
        </w:tc>
      </w:tr>
      <w:tr w:rsidR="00220777" w:rsidRPr="00FA5550">
        <w:trPr>
          <w:trHeight w:val="509"/>
        </w:trPr>
        <w:tc>
          <w:tcPr>
            <w:tcW w:w="568" w:type="dxa"/>
            <w:vMerge/>
          </w:tcPr>
          <w:p w:rsidR="00220777" w:rsidRPr="00FA5550" w:rsidRDefault="00220777"/>
        </w:tc>
        <w:tc>
          <w:tcPr>
            <w:tcW w:w="2269" w:type="dxa"/>
            <w:vMerge/>
            <w:vAlign w:val="center"/>
          </w:tcPr>
          <w:p w:rsidR="00220777" w:rsidRPr="00FA5550" w:rsidRDefault="00220777"/>
        </w:tc>
        <w:tc>
          <w:tcPr>
            <w:tcW w:w="3977" w:type="dxa"/>
          </w:tcPr>
          <w:p w:rsidR="00220777" w:rsidRPr="00FA5550" w:rsidRDefault="00C44C9F">
            <w:pPr>
              <w:pStyle w:val="ConsPlusNormal"/>
              <w:contextualSpacing/>
              <w:jc w:val="both"/>
              <w:rPr>
                <w:rFonts w:ascii="Times New Roman" w:eastAsia="TimesNewRoman" w:hAnsi="Times New Roman" w:cs="Times New Roman"/>
                <w:color w:val="000000"/>
                <w:sz w:val="24"/>
                <w:szCs w:val="24"/>
              </w:rPr>
            </w:pPr>
            <w:r w:rsidRPr="00FA5550">
              <w:rPr>
                <w:rFonts w:ascii="Times New Roman" w:eastAsia="TimesNewRoman" w:hAnsi="Times New Roman" w:cs="Times New Roman"/>
                <w:color w:val="000000"/>
                <w:sz w:val="24"/>
                <w:szCs w:val="24"/>
              </w:rPr>
              <w:t>Денежная выплата гражданам, заключившим контракт о прохождении военной службы, проходящим военную службу по состоянию на 31 мая 2023 года не менее 4 месяцев, далее – каждый первый месяц четырехмесячного периода прохождения военной службы для выполнения задач специальной военной операции.</w:t>
            </w:r>
          </w:p>
        </w:tc>
        <w:tc>
          <w:tcPr>
            <w:tcW w:w="1690" w:type="dxa"/>
          </w:tcPr>
          <w:p w:rsidR="00220777" w:rsidRPr="00FA5550" w:rsidRDefault="00C44C9F">
            <w:pPr>
              <w:pStyle w:val="ConsPlusTitle"/>
              <w:contextualSpacing/>
              <w:jc w:val="both"/>
              <w:rPr>
                <w:rFonts w:ascii="Times New Roman" w:eastAsia="TimesNewRoman" w:hAnsi="Times New Roman" w:cs="Times New Roman"/>
              </w:rPr>
            </w:pPr>
            <w:r w:rsidRPr="00FA5550">
              <w:rPr>
                <w:rFonts w:ascii="Times New Roman" w:eastAsia="TimesNewRoman" w:hAnsi="Times New Roman" w:cs="Times New Roman"/>
              </w:rPr>
              <w:t>150 000 руб.</w:t>
            </w:r>
          </w:p>
        </w:tc>
        <w:tc>
          <w:tcPr>
            <w:tcW w:w="4849" w:type="dxa"/>
          </w:tcPr>
          <w:p w:rsidR="00220777" w:rsidRPr="00FA5550" w:rsidRDefault="00C44C9F">
            <w:pPr>
              <w:pStyle w:val="ConsPlusNormal"/>
              <w:contextualSpacing/>
              <w:jc w:val="both"/>
              <w:rPr>
                <w:rFonts w:ascii="Times New Roman" w:eastAsia="TimesNewRoman" w:hAnsi="Times New Roman" w:cs="Times New Roman"/>
                <w:color w:val="000000"/>
                <w:sz w:val="24"/>
                <w:szCs w:val="24"/>
              </w:rPr>
            </w:pPr>
            <w:r w:rsidRPr="00FA5550">
              <w:rPr>
                <w:rFonts w:ascii="Times New Roman" w:eastAsia="TimesNewRoman" w:hAnsi="Times New Roman" w:cs="Times New Roman"/>
                <w:color w:val="000000"/>
                <w:sz w:val="24"/>
                <w:szCs w:val="24"/>
              </w:rPr>
              <w:t>Правом на получение денежной выплаты обладают граждане Российской Федерации, имеющие место жительства в автономном округе или прибывшие в автономный округ, поступившие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специальной военной операции.</w:t>
            </w:r>
          </w:p>
          <w:p w:rsidR="00220777" w:rsidRPr="00FA5550" w:rsidRDefault="00220777">
            <w:pPr>
              <w:pStyle w:val="ConsPlusNormal"/>
              <w:contextualSpacing/>
              <w:jc w:val="both"/>
              <w:rPr>
                <w:rFonts w:ascii="Times New Roman" w:eastAsia="TimesNewRoman" w:hAnsi="Times New Roman" w:cs="Times New Roman"/>
                <w:b/>
                <w:bCs/>
                <w:color w:val="000000"/>
                <w:sz w:val="24"/>
                <w:szCs w:val="24"/>
              </w:rPr>
            </w:pPr>
          </w:p>
        </w:tc>
        <w:tc>
          <w:tcPr>
            <w:tcW w:w="2523" w:type="dxa"/>
          </w:tcPr>
          <w:p w:rsidR="00220777" w:rsidRPr="00FA5550" w:rsidRDefault="00220777">
            <w:pPr>
              <w:spacing w:line="240" w:lineRule="auto"/>
              <w:jc w:val="center"/>
              <w:rPr>
                <w:rFonts w:ascii="Times New Roman" w:hAnsi="Times New Roman" w:cs="Times New Roman"/>
                <w:sz w:val="24"/>
                <w:szCs w:val="24"/>
              </w:rPr>
            </w:pPr>
          </w:p>
        </w:tc>
      </w:tr>
      <w:tr w:rsidR="00220777" w:rsidRPr="00FA5550">
        <w:trPr>
          <w:trHeight w:val="509"/>
        </w:trPr>
        <w:tc>
          <w:tcPr>
            <w:tcW w:w="568" w:type="dxa"/>
            <w:vMerge/>
          </w:tcPr>
          <w:p w:rsidR="00220777" w:rsidRPr="00FA5550" w:rsidRDefault="00220777"/>
        </w:tc>
        <w:tc>
          <w:tcPr>
            <w:tcW w:w="2269" w:type="dxa"/>
            <w:vMerge/>
            <w:vAlign w:val="center"/>
          </w:tcPr>
          <w:p w:rsidR="00220777" w:rsidRPr="00FA5550" w:rsidRDefault="00220777"/>
        </w:tc>
        <w:tc>
          <w:tcPr>
            <w:tcW w:w="3977" w:type="dxa"/>
            <w:vMerge w:val="restart"/>
          </w:tcPr>
          <w:p w:rsidR="00220777" w:rsidRPr="00FA5550" w:rsidRDefault="00C44C9F">
            <w:pPr>
              <w:widowControl w:val="0"/>
              <w:spacing w:line="240" w:lineRule="auto"/>
              <w:jc w:val="both"/>
              <w:rPr>
                <w:rFonts w:ascii="Times New Roman" w:hAnsi="Times New Roman" w:cs="Times New Roman"/>
              </w:rPr>
            </w:pPr>
            <w:r w:rsidRPr="00FA5550">
              <w:rPr>
                <w:rFonts w:ascii="Times New Roman" w:eastAsia="Times New Roman" w:hAnsi="Times New Roman" w:cs="Times New Roman"/>
                <w:sz w:val="24"/>
                <w:szCs w:val="24"/>
              </w:rPr>
              <w:t xml:space="preserve">Денежная выплата гражданам, принимающим участие в специальной военной операции, награжденным наградами в ходе специальной военной операции, </w:t>
            </w:r>
            <w:r w:rsidRPr="00FA5550">
              <w:rPr>
                <w:rFonts w:ascii="Times New Roman" w:eastAsia="Times New Roman" w:hAnsi="Times New Roman" w:cs="Times New Roman"/>
                <w:sz w:val="24"/>
                <w:szCs w:val="24"/>
              </w:rPr>
              <w:lastRenderedPageBreak/>
              <w:t>входящими в государственную систему Российской Федерации</w:t>
            </w:r>
          </w:p>
        </w:tc>
        <w:tc>
          <w:tcPr>
            <w:tcW w:w="1690" w:type="dxa"/>
            <w:vMerge w:val="restart"/>
          </w:tcPr>
          <w:p w:rsidR="00220777" w:rsidRPr="00FA5550" w:rsidRDefault="00C44C9F">
            <w:pPr>
              <w:spacing w:line="240" w:lineRule="auto"/>
              <w:jc w:val="center"/>
              <w:rPr>
                <w:rFonts w:ascii="Times New Roman" w:hAnsi="Times New Roman" w:cs="Times New Roman"/>
                <w:bCs/>
              </w:rPr>
            </w:pPr>
            <w:r w:rsidRPr="00FA5550">
              <w:rPr>
                <w:rFonts w:ascii="Times New Roman" w:hAnsi="Times New Roman" w:cs="Times New Roman"/>
                <w:b/>
                <w:sz w:val="24"/>
                <w:szCs w:val="24"/>
              </w:rPr>
              <w:lastRenderedPageBreak/>
              <w:t>100 000 руб.</w:t>
            </w:r>
          </w:p>
        </w:tc>
        <w:tc>
          <w:tcPr>
            <w:tcW w:w="4849" w:type="dxa"/>
            <w:vMerge w:val="restart"/>
          </w:tcPr>
          <w:p w:rsidR="00220777" w:rsidRPr="00FA5550" w:rsidRDefault="00C44C9F">
            <w:pPr>
              <w:spacing w:line="240" w:lineRule="auto"/>
              <w:jc w:val="both"/>
              <w:rPr>
                <w:rFonts w:ascii="Times New Roman" w:hAnsi="Times New Roman" w:cs="Times New Roman"/>
                <w:bCs/>
              </w:rPr>
            </w:pPr>
            <w:r w:rsidRPr="00FA5550">
              <w:rPr>
                <w:rFonts w:ascii="Times New Roman" w:hAnsi="Times New Roman" w:cs="Times New Roman"/>
                <w:sz w:val="24"/>
                <w:szCs w:val="24"/>
              </w:rPr>
              <w:t xml:space="preserve">Правом на получение денежной выплаты обладают граждане Российской Федерации, имеющие место жительства в автономном округе или прибывшие в автономный округ, поступившие после 23 февраля 2022 года на </w:t>
            </w:r>
            <w:r w:rsidRPr="00FA5550">
              <w:rPr>
                <w:rFonts w:ascii="Times New Roman" w:hAnsi="Times New Roman" w:cs="Times New Roman"/>
                <w:sz w:val="24"/>
                <w:szCs w:val="24"/>
              </w:rPr>
              <w:lastRenderedPageBreak/>
              <w:t xml:space="preserve">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специальной военной операции, награжденные в ходе участия в специальной военной операции наградами, входящими в государственную наградную систему Российской Федерации </w:t>
            </w:r>
          </w:p>
        </w:tc>
        <w:tc>
          <w:tcPr>
            <w:tcW w:w="2523" w:type="dxa"/>
            <w:vMerge w:val="restart"/>
          </w:tcPr>
          <w:p w:rsidR="00220777" w:rsidRPr="00FA5550" w:rsidRDefault="00C44C9F">
            <w:pPr>
              <w:spacing w:line="240" w:lineRule="auto"/>
              <w:jc w:val="center"/>
              <w:rPr>
                <w:rFonts w:ascii="Times New Roman" w:hAnsi="Times New Roman" w:cs="Times New Roman"/>
              </w:rPr>
            </w:pPr>
            <w:r w:rsidRPr="00FA5550">
              <w:rPr>
                <w:rFonts w:ascii="Times New Roman" w:eastAsia="Times New Roman" w:hAnsi="Times New Roman" w:cs="Times New Roman"/>
                <w:sz w:val="24"/>
                <w:szCs w:val="24"/>
              </w:rPr>
              <w:lastRenderedPageBreak/>
              <w:t xml:space="preserve">Казенное учреждение автономного округа «Агентство социального благополучия </w:t>
            </w:r>
            <w:r w:rsidRPr="00FA5550">
              <w:rPr>
                <w:rFonts w:ascii="Times New Roman" w:eastAsia="Times New Roman" w:hAnsi="Times New Roman" w:cs="Times New Roman"/>
                <w:sz w:val="24"/>
                <w:szCs w:val="24"/>
              </w:rPr>
              <w:lastRenderedPageBreak/>
              <w:t>населения»</w:t>
            </w:r>
          </w:p>
          <w:p w:rsidR="00220777" w:rsidRPr="00FA5550" w:rsidRDefault="00220777">
            <w:pPr>
              <w:spacing w:line="240" w:lineRule="auto"/>
              <w:jc w:val="center"/>
              <w:rPr>
                <w:rFonts w:ascii="Times New Roman" w:hAnsi="Times New Roman" w:cs="Times New Roman"/>
                <w:sz w:val="24"/>
                <w:szCs w:val="24"/>
              </w:rPr>
            </w:pPr>
          </w:p>
        </w:tc>
      </w:tr>
      <w:tr w:rsidR="00220777" w:rsidRPr="00FA5550">
        <w:trPr>
          <w:trHeight w:val="509"/>
        </w:trPr>
        <w:tc>
          <w:tcPr>
            <w:tcW w:w="568" w:type="dxa"/>
            <w:vMerge w:val="restart"/>
          </w:tcPr>
          <w:p w:rsidR="00220777" w:rsidRPr="00FA5550" w:rsidRDefault="00220777"/>
        </w:tc>
        <w:tc>
          <w:tcPr>
            <w:tcW w:w="2269" w:type="dxa"/>
            <w:vMerge/>
            <w:vAlign w:val="center"/>
          </w:tcPr>
          <w:p w:rsidR="00220777" w:rsidRPr="00FA5550" w:rsidRDefault="00220777"/>
        </w:tc>
        <w:tc>
          <w:tcPr>
            <w:tcW w:w="3977" w:type="dxa"/>
            <w:vMerge w:val="restart"/>
          </w:tcPr>
          <w:p w:rsidR="00220777" w:rsidRPr="00FA5550" w:rsidRDefault="00C44C9F">
            <w:pPr>
              <w:widowControl w:val="0"/>
              <w:shd w:val="clear" w:color="FFFF00" w:fill="FFFF00"/>
              <w:spacing w:line="240" w:lineRule="auto"/>
              <w:jc w:val="both"/>
              <w:rPr>
                <w:rFonts w:ascii="Times New Roman" w:eastAsia="Times New Roman" w:hAnsi="Times New Roman" w:cs="Times New Roman"/>
                <w:sz w:val="24"/>
                <w:szCs w:val="24"/>
              </w:rPr>
            </w:pPr>
            <w:r w:rsidRPr="00FA5550">
              <w:rPr>
                <w:rFonts w:ascii="Times New Roman" w:eastAsia="Times New Roman" w:hAnsi="Times New Roman" w:cs="Times New Roman"/>
                <w:sz w:val="24"/>
                <w:szCs w:val="24"/>
              </w:rPr>
              <w:t>Компенсация расходов на оплату стоимости проезда от места прохождения военной службы, пребывания в добровольческом формировании к месту использования отпуска (отдыха) и обратно</w:t>
            </w:r>
          </w:p>
        </w:tc>
        <w:tc>
          <w:tcPr>
            <w:tcW w:w="1690" w:type="dxa"/>
            <w:vMerge w:val="restart"/>
          </w:tcPr>
          <w:p w:rsidR="00220777" w:rsidRPr="00FA5550" w:rsidRDefault="00C44C9F">
            <w:pPr>
              <w:shd w:val="clear" w:color="FFFF00" w:fill="FFFF00"/>
              <w:spacing w:line="240" w:lineRule="auto"/>
              <w:rPr>
                <w:rFonts w:ascii="Times New Roman" w:hAnsi="Times New Roman" w:cs="Times New Roman"/>
                <w:b/>
                <w:sz w:val="24"/>
                <w:szCs w:val="24"/>
              </w:rPr>
            </w:pPr>
            <w:r w:rsidRPr="00FA5550">
              <w:rPr>
                <w:rFonts w:ascii="Times New Roman" w:eastAsia="TimesNewRoman" w:hAnsi="Times New Roman" w:cs="Times New Roman"/>
              </w:rPr>
              <w:t xml:space="preserve">В размере фактически произведенных расходов на оплату стоимости проезда </w:t>
            </w:r>
            <w:r w:rsidRPr="00FA5550">
              <w:rPr>
                <w:rFonts w:ascii="Times New Roman" w:eastAsia="Times New Roman" w:hAnsi="Times New Roman" w:cs="Times New Roman"/>
                <w:sz w:val="24"/>
                <w:szCs w:val="24"/>
              </w:rPr>
              <w:t>места прохождения военной службы, пребывания в добровольческом формировании к месту использования отпуска (отдыха) и обратно</w:t>
            </w:r>
          </w:p>
        </w:tc>
        <w:tc>
          <w:tcPr>
            <w:tcW w:w="4849" w:type="dxa"/>
            <w:vMerge w:val="restart"/>
          </w:tcPr>
          <w:p w:rsidR="00220777" w:rsidRPr="00FA5550" w:rsidRDefault="00C44C9F">
            <w:pPr>
              <w:shd w:val="clear" w:color="FFFF00" w:fill="FFFF00"/>
              <w:spacing w:line="240" w:lineRule="auto"/>
              <w:jc w:val="both"/>
              <w:rPr>
                <w:rFonts w:ascii="Times New Roman" w:hAnsi="Times New Roman" w:cs="Times New Roman"/>
                <w:bCs/>
              </w:rPr>
            </w:pPr>
            <w:r w:rsidRPr="00FA5550">
              <w:rPr>
                <w:rFonts w:ascii="Times New Roman" w:hAnsi="Times New Roman" w:cs="Times New Roman"/>
                <w:sz w:val="24"/>
                <w:szCs w:val="24"/>
              </w:rPr>
              <w:t>Правом на получение компенсации обладают граждане Российской Федерации, имеющие место жительства в автономном округе или прибывшие в автономный округ, поступившие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специальной военной операции</w:t>
            </w:r>
          </w:p>
        </w:tc>
        <w:tc>
          <w:tcPr>
            <w:tcW w:w="2523" w:type="dxa"/>
            <w:vMerge w:val="restart"/>
          </w:tcPr>
          <w:p w:rsidR="00220777" w:rsidRPr="00FA5550" w:rsidRDefault="00C44C9F">
            <w:pPr>
              <w:shd w:val="clear" w:color="FFFF00" w:fill="FFFF00"/>
              <w:spacing w:line="240" w:lineRule="auto"/>
              <w:jc w:val="center"/>
              <w:rPr>
                <w:rFonts w:ascii="Times New Roman" w:hAnsi="Times New Roman" w:cs="Times New Roman"/>
              </w:rPr>
            </w:pPr>
            <w:r w:rsidRPr="00FA5550">
              <w:rPr>
                <w:rFonts w:ascii="Times New Roman" w:eastAsia="Times New Roman" w:hAnsi="Times New Roman" w:cs="Times New Roman"/>
                <w:sz w:val="24"/>
                <w:szCs w:val="24"/>
              </w:rPr>
              <w:t>Казенное учреждение автономного округа «Агентство социального благополучия населения»</w:t>
            </w:r>
          </w:p>
          <w:p w:rsidR="00220777" w:rsidRPr="00FA5550" w:rsidRDefault="00220777">
            <w:pPr>
              <w:spacing w:line="240" w:lineRule="auto"/>
              <w:jc w:val="center"/>
              <w:rPr>
                <w:rFonts w:ascii="Times New Roman" w:eastAsia="Times New Roman" w:hAnsi="Times New Roman" w:cs="Times New Roman"/>
                <w:sz w:val="24"/>
                <w:szCs w:val="24"/>
              </w:rPr>
            </w:pPr>
          </w:p>
        </w:tc>
      </w:tr>
      <w:tr w:rsidR="00220777" w:rsidRPr="00FA5550">
        <w:tc>
          <w:tcPr>
            <w:tcW w:w="568" w:type="dxa"/>
            <w:vMerge w:val="restart"/>
          </w:tcPr>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2.</w:t>
            </w: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jc w:val="center"/>
              <w:rPr>
                <w:rFonts w:ascii="Times New Roman" w:hAnsi="Times New Roman" w:cs="Times New Roman"/>
                <w:sz w:val="24"/>
                <w:szCs w:val="24"/>
              </w:rPr>
            </w:pPr>
          </w:p>
        </w:tc>
        <w:tc>
          <w:tcPr>
            <w:tcW w:w="2269" w:type="dxa"/>
            <w:vMerge w:val="restart"/>
            <w:vAlign w:val="center"/>
          </w:tcPr>
          <w:p w:rsidR="00220777" w:rsidRPr="00FA5550" w:rsidRDefault="00C44C9F">
            <w:pPr>
              <w:spacing w:line="240" w:lineRule="auto"/>
              <w:jc w:val="center"/>
              <w:rPr>
                <w:rFonts w:ascii="Times New Roman" w:hAnsi="Times New Roman" w:cs="Times New Roman"/>
                <w:sz w:val="24"/>
                <w:szCs w:val="24"/>
              </w:rPr>
            </w:pPr>
            <w:r w:rsidRPr="00FA5550">
              <w:rPr>
                <w:rFonts w:ascii="Times New Roman" w:hAnsi="Times New Roman" w:cs="Times New Roman"/>
                <w:b/>
                <w:sz w:val="24"/>
                <w:szCs w:val="24"/>
              </w:rPr>
              <w:t>Мобилизованный (при наличии документа о воинском учете о призыве в соответствии с Указом о мобилизации)</w:t>
            </w:r>
          </w:p>
          <w:p w:rsidR="00220777" w:rsidRPr="00FA5550" w:rsidRDefault="00220777">
            <w:pPr>
              <w:jc w:val="center"/>
              <w:rPr>
                <w:rFonts w:ascii="Times New Roman" w:hAnsi="Times New Roman" w:cs="Times New Roman"/>
                <w:sz w:val="24"/>
                <w:szCs w:val="24"/>
              </w:rPr>
            </w:pPr>
          </w:p>
          <w:p w:rsidR="00220777" w:rsidRPr="00FA5550" w:rsidRDefault="00220777"/>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color w:val="000000"/>
                <w:sz w:val="24"/>
                <w:szCs w:val="24"/>
              </w:rPr>
              <w:t>Денежная выплата семьям, имеющим детей, поступающих на обучение по образовательным программам высшего образования, один из родителей которых или оба являются военнослужащими или сотрудниками ФОИВ и федеральных государственных органов</w:t>
            </w:r>
          </w:p>
        </w:tc>
        <w:tc>
          <w:tcPr>
            <w:tcW w:w="1690" w:type="dxa"/>
          </w:tcPr>
          <w:p w:rsidR="00220777" w:rsidRPr="00FA5550" w:rsidRDefault="00C44C9F">
            <w:pPr>
              <w:spacing w:line="240" w:lineRule="auto"/>
              <w:jc w:val="center"/>
              <w:rPr>
                <w:rFonts w:ascii="Times New Roman" w:hAnsi="Times New Roman" w:cs="Times New Roman"/>
                <w:sz w:val="24"/>
                <w:szCs w:val="24"/>
              </w:rPr>
            </w:pPr>
            <w:r w:rsidRPr="00FA5550">
              <w:rPr>
                <w:rFonts w:ascii="Times New Roman" w:eastAsia="Times New Roman" w:hAnsi="Times New Roman" w:cs="Times New Roman"/>
                <w:b/>
                <w:sz w:val="24"/>
                <w:szCs w:val="24"/>
                <w:lang w:eastAsia="ru-RU"/>
              </w:rPr>
              <w:t>100 000 руб</w:t>
            </w:r>
            <w:r w:rsidRPr="00FA5550">
              <w:rPr>
                <w:rFonts w:ascii="Times New Roman" w:eastAsia="Times New Roman" w:hAnsi="Times New Roman" w:cs="Times New Roman"/>
                <w:sz w:val="24"/>
                <w:szCs w:val="24"/>
                <w:lang w:eastAsia="ru-RU"/>
              </w:rPr>
              <w:t>.</w:t>
            </w:r>
          </w:p>
          <w:p w:rsidR="00220777" w:rsidRPr="00FA5550" w:rsidRDefault="00220777">
            <w:pPr>
              <w:spacing w:line="240" w:lineRule="auto"/>
              <w:jc w:val="both"/>
              <w:rPr>
                <w:rFonts w:ascii="Times New Roman" w:hAnsi="Times New Roman" w:cs="Times New Roman"/>
                <w:sz w:val="24"/>
                <w:szCs w:val="24"/>
              </w:rPr>
            </w:pPr>
          </w:p>
        </w:tc>
        <w:tc>
          <w:tcPr>
            <w:tcW w:w="4849"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Предоставляется семьям на каждого ребенка в возрасте до 21 года, поступающего на обучение по образовательным программам высшего образования (программам бакалавриата и программам специалитета)</w:t>
            </w:r>
          </w:p>
        </w:tc>
        <w:tc>
          <w:tcPr>
            <w:tcW w:w="2523" w:type="dxa"/>
          </w:tcPr>
          <w:p w:rsidR="00220777" w:rsidRPr="00FA5550" w:rsidRDefault="00CB5FAB">
            <w:pPr>
              <w:spacing w:line="240" w:lineRule="auto"/>
              <w:jc w:val="center"/>
              <w:rPr>
                <w:rFonts w:ascii="Times New Roman" w:hAnsi="Times New Roman" w:cs="Times New Roman"/>
                <w:sz w:val="24"/>
                <w:szCs w:val="24"/>
              </w:rPr>
            </w:pPr>
            <w:hyperlink r:id="rId13" w:tooltip="https://www.gosuslugi.ru/600485/1/form" w:history="1">
              <w:r w:rsidR="00C44C9F" w:rsidRPr="00FA5550">
                <w:rPr>
                  <w:rStyle w:val="af9"/>
                  <w:rFonts w:ascii="Times New Roman" w:hAnsi="Times New Roman" w:cs="Times New Roman"/>
                  <w:sz w:val="24"/>
                  <w:szCs w:val="24"/>
                </w:rPr>
                <w:t>https://www.gosuslugi.ru/600485/1/form</w:t>
              </w:r>
            </w:hyperlink>
          </w:p>
          <w:p w:rsidR="00220777" w:rsidRPr="00FA5550" w:rsidRDefault="00220777">
            <w:pPr>
              <w:spacing w:line="240" w:lineRule="auto"/>
              <w:jc w:val="center"/>
              <w:rPr>
                <w:rFonts w:ascii="Times New Roman" w:hAnsi="Times New Roman" w:cs="Times New Roman"/>
                <w:sz w:val="24"/>
                <w:szCs w:val="24"/>
              </w:rPr>
            </w:pPr>
          </w:p>
        </w:tc>
      </w:tr>
      <w:tr w:rsidR="00220777" w:rsidRPr="00FA5550">
        <w:tc>
          <w:tcPr>
            <w:tcW w:w="568" w:type="dxa"/>
            <w:vMerge/>
          </w:tcPr>
          <w:p w:rsidR="00220777" w:rsidRPr="00FA5550" w:rsidRDefault="00220777">
            <w:pPr>
              <w:jc w:val="center"/>
              <w:rPr>
                <w:rFonts w:ascii="Times New Roman" w:hAnsi="Times New Roman" w:cs="Times New Roman"/>
                <w:b/>
                <w:sz w:val="24"/>
                <w:szCs w:val="24"/>
              </w:rPr>
            </w:pPr>
          </w:p>
        </w:tc>
        <w:tc>
          <w:tcPr>
            <w:tcW w:w="2269" w:type="dxa"/>
            <w:vMerge/>
          </w:tcPr>
          <w:p w:rsidR="00220777" w:rsidRPr="00FA5550" w:rsidRDefault="00220777">
            <w:pPr>
              <w:jc w:val="center"/>
              <w:rPr>
                <w:rFonts w:ascii="Times New Roman" w:hAnsi="Times New Roman" w:cs="Times New Roman"/>
                <w:b/>
                <w:sz w:val="24"/>
                <w:szCs w:val="24"/>
              </w:rPr>
            </w:pPr>
          </w:p>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Компенсация расходов на оплату жилого помещения и коммунальных услуг семьям граждан РФ, призванных на военную службу по мобилизации в Вооруженные Силы РФ</w:t>
            </w:r>
          </w:p>
        </w:tc>
        <w:tc>
          <w:tcPr>
            <w:tcW w:w="1690"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в размере 50 процентов исходя из норматива площади жилого помещения, нормативов потребления коммунальных услуг, тарифов на оплату жилого помещения и коммунальных услуг (не более </w:t>
            </w:r>
            <w:r w:rsidRPr="00FA5550">
              <w:rPr>
                <w:rFonts w:ascii="Times New Roman" w:hAnsi="Times New Roman" w:cs="Times New Roman"/>
                <w:b/>
                <w:sz w:val="24"/>
                <w:szCs w:val="24"/>
              </w:rPr>
              <w:t>5 000 руб</w:t>
            </w:r>
            <w:r w:rsidRPr="00FA5550">
              <w:rPr>
                <w:rFonts w:ascii="Times New Roman" w:hAnsi="Times New Roman" w:cs="Times New Roman"/>
                <w:sz w:val="24"/>
                <w:szCs w:val="24"/>
              </w:rPr>
              <w:t>.)</w:t>
            </w:r>
          </w:p>
        </w:tc>
        <w:tc>
          <w:tcPr>
            <w:tcW w:w="4849" w:type="dxa"/>
          </w:tcPr>
          <w:p w:rsidR="00220777" w:rsidRPr="00FA5550" w:rsidRDefault="00C44C9F">
            <w:pPr>
              <w:spacing w:line="240" w:lineRule="auto"/>
              <w:jc w:val="both"/>
            </w:pPr>
            <w:r w:rsidRPr="00FA5550">
              <w:rPr>
                <w:rFonts w:ascii="Times New Roman" w:hAnsi="Times New Roman" w:cs="Times New Roman"/>
                <w:sz w:val="24"/>
                <w:szCs w:val="24"/>
              </w:rPr>
              <w:t>Правом на получение обладают семьи граждан Российской Федерации,  призванных на военную службу по мобилизации в Вооруженные Силы РФ.</w:t>
            </w:r>
          </w:p>
          <w:p w:rsidR="00220777" w:rsidRPr="00FA5550" w:rsidRDefault="00C44C9F">
            <w:pPr>
              <w:spacing w:line="240" w:lineRule="auto"/>
              <w:jc w:val="both"/>
              <w:rPr>
                <w:rFonts w:ascii="Times New Roman" w:hAnsi="Times New Roman" w:cs="Times New Roman"/>
              </w:rPr>
            </w:pPr>
            <w:r w:rsidRPr="00FA5550">
              <w:rPr>
                <w:rFonts w:ascii="Times New Roman" w:hAnsi="Times New Roman" w:cs="Times New Roman"/>
                <w:sz w:val="24"/>
                <w:szCs w:val="24"/>
              </w:rPr>
              <w:t>Мера поддержки предоставляется при наличии места жительства в автономном округе и отсутствии факта получения аналогичных мер социальной поддержки по иным основаниям.</w:t>
            </w:r>
          </w:p>
          <w:p w:rsidR="00220777" w:rsidRPr="00FA5550" w:rsidRDefault="00220777">
            <w:pPr>
              <w:spacing w:line="240" w:lineRule="auto"/>
              <w:jc w:val="both"/>
              <w:rPr>
                <w:rFonts w:ascii="Times New Roman" w:hAnsi="Times New Roman" w:cs="Times New Roman"/>
                <w:sz w:val="24"/>
                <w:szCs w:val="24"/>
              </w:rPr>
            </w:pPr>
          </w:p>
        </w:tc>
        <w:tc>
          <w:tcPr>
            <w:tcW w:w="2523" w:type="dxa"/>
          </w:tcPr>
          <w:p w:rsidR="00220777" w:rsidRPr="00FA5550" w:rsidRDefault="00CB5FAB">
            <w:pPr>
              <w:spacing w:line="240" w:lineRule="auto"/>
              <w:jc w:val="center"/>
              <w:rPr>
                <w:rFonts w:ascii="Times New Roman" w:hAnsi="Times New Roman" w:cs="Times New Roman"/>
                <w:sz w:val="24"/>
                <w:szCs w:val="24"/>
              </w:rPr>
            </w:pPr>
            <w:hyperlink r:id="rId14" w:tooltip="https://www.gosuslugi.ru/600485/1/form" w:history="1">
              <w:r w:rsidR="00C44C9F" w:rsidRPr="00FA5550">
                <w:rPr>
                  <w:rStyle w:val="af9"/>
                  <w:rFonts w:ascii="Times New Roman" w:hAnsi="Times New Roman" w:cs="Times New Roman"/>
                  <w:sz w:val="24"/>
                  <w:szCs w:val="24"/>
                </w:rPr>
                <w:t>https://www.gosuslugi.ru/600485/1/form</w:t>
              </w:r>
            </w:hyperlink>
          </w:p>
          <w:p w:rsidR="00220777" w:rsidRPr="00FA5550" w:rsidRDefault="00220777">
            <w:pPr>
              <w:spacing w:line="240" w:lineRule="auto"/>
              <w:jc w:val="center"/>
              <w:rPr>
                <w:rFonts w:ascii="Times New Roman" w:hAnsi="Times New Roman" w:cs="Times New Roman"/>
                <w:sz w:val="24"/>
                <w:szCs w:val="24"/>
              </w:rPr>
            </w:pPr>
          </w:p>
        </w:tc>
      </w:tr>
      <w:tr w:rsidR="00220777" w:rsidRPr="00FA5550">
        <w:trPr>
          <w:trHeight w:val="276"/>
        </w:trPr>
        <w:tc>
          <w:tcPr>
            <w:tcW w:w="568" w:type="dxa"/>
            <w:vMerge/>
          </w:tcPr>
          <w:p w:rsidR="00220777" w:rsidRPr="00FA5550" w:rsidRDefault="00220777">
            <w:pPr>
              <w:jc w:val="center"/>
              <w:rPr>
                <w:rFonts w:ascii="Times New Roman" w:hAnsi="Times New Roman" w:cs="Times New Roman"/>
                <w:b/>
                <w:sz w:val="24"/>
                <w:szCs w:val="24"/>
              </w:rPr>
            </w:pPr>
          </w:p>
        </w:tc>
        <w:tc>
          <w:tcPr>
            <w:tcW w:w="2269" w:type="dxa"/>
            <w:vMerge/>
          </w:tcPr>
          <w:p w:rsidR="00220777" w:rsidRPr="00FA5550" w:rsidRDefault="00220777">
            <w:pPr>
              <w:jc w:val="center"/>
              <w:rPr>
                <w:rFonts w:ascii="Times New Roman" w:hAnsi="Times New Roman" w:cs="Times New Roman"/>
                <w:b/>
                <w:sz w:val="24"/>
                <w:szCs w:val="24"/>
              </w:rPr>
            </w:pPr>
          </w:p>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Денежная выплата после приема гражданина воинской частью</w:t>
            </w:r>
          </w:p>
        </w:tc>
        <w:tc>
          <w:tcPr>
            <w:tcW w:w="1690" w:type="dxa"/>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250 000 руб.</w:t>
            </w:r>
          </w:p>
        </w:tc>
        <w:tc>
          <w:tcPr>
            <w:tcW w:w="4849" w:type="dxa"/>
            <w:vMerge w:val="restart"/>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Правом на получение денежной выплаты обладают граждане Российской Федерации, </w:t>
            </w:r>
            <w:r w:rsidRPr="00FA5550">
              <w:rPr>
                <w:rFonts w:ascii="Times New Roman" w:hAnsi="Times New Roman" w:cs="Times New Roman"/>
                <w:sz w:val="24"/>
                <w:szCs w:val="24"/>
              </w:rPr>
              <w:lastRenderedPageBreak/>
              <w:t>имеющие место жительства в автономном округе, призванные Военным комиссариатом автономного округа или Военным комиссариатом иного субъекта РФ на военную службу по мобилизации в Вооруженные Силы Российской Федерации.</w:t>
            </w:r>
          </w:p>
        </w:tc>
        <w:tc>
          <w:tcPr>
            <w:tcW w:w="2523" w:type="dxa"/>
          </w:tcPr>
          <w:p w:rsidR="00220777" w:rsidRPr="00FA5550" w:rsidRDefault="00C44C9F">
            <w:pPr>
              <w:spacing w:line="240" w:lineRule="auto"/>
              <w:jc w:val="center"/>
              <w:rPr>
                <w:rFonts w:ascii="Times New Roman" w:hAnsi="Times New Roman" w:cs="Times New Roman"/>
                <w:sz w:val="24"/>
                <w:szCs w:val="24"/>
              </w:rPr>
            </w:pPr>
            <w:r w:rsidRPr="00FA5550">
              <w:rPr>
                <w:rFonts w:ascii="Times New Roman" w:hAnsi="Times New Roman" w:cs="Times New Roman"/>
                <w:sz w:val="24"/>
                <w:szCs w:val="24"/>
              </w:rPr>
              <w:lastRenderedPageBreak/>
              <w:t xml:space="preserve">В беззаявительном порядке на основании </w:t>
            </w:r>
            <w:r w:rsidRPr="00FA5550">
              <w:rPr>
                <w:rFonts w:ascii="Times New Roman" w:hAnsi="Times New Roman" w:cs="Times New Roman"/>
                <w:sz w:val="24"/>
                <w:szCs w:val="24"/>
              </w:rPr>
              <w:lastRenderedPageBreak/>
              <w:t>сведений Военного комиссариата</w:t>
            </w:r>
          </w:p>
        </w:tc>
      </w:tr>
      <w:tr w:rsidR="00220777" w:rsidRPr="00FA5550">
        <w:tc>
          <w:tcPr>
            <w:tcW w:w="568" w:type="dxa"/>
            <w:vMerge/>
          </w:tcPr>
          <w:p w:rsidR="00220777" w:rsidRPr="00FA5550" w:rsidRDefault="00220777">
            <w:pPr>
              <w:jc w:val="center"/>
              <w:rPr>
                <w:rFonts w:ascii="Times New Roman" w:hAnsi="Times New Roman" w:cs="Times New Roman"/>
                <w:sz w:val="24"/>
                <w:szCs w:val="24"/>
              </w:rPr>
            </w:pPr>
          </w:p>
        </w:tc>
        <w:tc>
          <w:tcPr>
            <w:tcW w:w="2269" w:type="dxa"/>
            <w:vMerge/>
          </w:tcPr>
          <w:p w:rsidR="00220777" w:rsidRPr="00FA5550" w:rsidRDefault="00220777">
            <w:pPr>
              <w:jc w:val="center"/>
              <w:rPr>
                <w:rFonts w:ascii="Times New Roman" w:hAnsi="Times New Roman" w:cs="Times New Roman"/>
                <w:sz w:val="24"/>
                <w:szCs w:val="24"/>
              </w:rPr>
            </w:pPr>
          </w:p>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Предоставление денежной выплаты по окончании периода частичной мобилизации, увольнении с военной службы.</w:t>
            </w:r>
          </w:p>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Предоставляется также после постановки на воинский учет при увольнении с военной службы по основаниям, предусмотренным подпунктами «а», «б» пункта 5 Указа Президента Российской Федерации от 21 сентября 2022 года № 647 «Об объявлении частичной мобилизации в Российской Федерации» (по состоянию здоровья, при наступлении предельного возраста)</w:t>
            </w:r>
          </w:p>
        </w:tc>
        <w:tc>
          <w:tcPr>
            <w:tcW w:w="1690" w:type="dxa"/>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250 000 руб.</w:t>
            </w:r>
          </w:p>
        </w:tc>
        <w:tc>
          <w:tcPr>
            <w:tcW w:w="4849" w:type="dxa"/>
            <w:vMerge/>
          </w:tcPr>
          <w:p w:rsidR="00220777" w:rsidRPr="00FA5550" w:rsidRDefault="00220777">
            <w:pPr>
              <w:jc w:val="both"/>
              <w:rPr>
                <w:sz w:val="24"/>
                <w:szCs w:val="24"/>
              </w:rPr>
            </w:pPr>
          </w:p>
        </w:tc>
        <w:tc>
          <w:tcPr>
            <w:tcW w:w="2523" w:type="dxa"/>
          </w:tcPr>
          <w:p w:rsidR="00220777" w:rsidRPr="00FA5550" w:rsidRDefault="00C44C9F">
            <w:pPr>
              <w:spacing w:line="240" w:lineRule="auto"/>
              <w:jc w:val="center"/>
              <w:rPr>
                <w:rFonts w:ascii="Times New Roman" w:hAnsi="Times New Roman" w:cs="Times New Roman"/>
                <w:sz w:val="24"/>
                <w:szCs w:val="24"/>
              </w:rPr>
            </w:pPr>
            <w:r w:rsidRPr="00FA5550">
              <w:rPr>
                <w:rFonts w:ascii="Times New Roman" w:hAnsi="Times New Roman" w:cs="Times New Roman"/>
                <w:sz w:val="24"/>
                <w:szCs w:val="24"/>
              </w:rPr>
              <w:t>В беззаявительном порядке на основании сведений Военного комиссариата</w:t>
            </w:r>
          </w:p>
        </w:tc>
      </w:tr>
      <w:tr w:rsidR="00220777" w:rsidRPr="00FA5550">
        <w:trPr>
          <w:trHeight w:val="276"/>
        </w:trPr>
        <w:tc>
          <w:tcPr>
            <w:tcW w:w="568" w:type="dxa"/>
            <w:vMerge/>
          </w:tcPr>
          <w:p w:rsidR="00220777" w:rsidRPr="00FA5550" w:rsidRDefault="00220777">
            <w:pPr>
              <w:jc w:val="center"/>
              <w:rPr>
                <w:rFonts w:ascii="Times New Roman" w:hAnsi="Times New Roman" w:cs="Times New Roman"/>
                <w:sz w:val="24"/>
                <w:szCs w:val="24"/>
              </w:rPr>
            </w:pPr>
          </w:p>
        </w:tc>
        <w:tc>
          <w:tcPr>
            <w:tcW w:w="2269" w:type="dxa"/>
            <w:vMerge/>
          </w:tcPr>
          <w:p w:rsidR="00220777" w:rsidRPr="00FA5550" w:rsidRDefault="00220777">
            <w:pPr>
              <w:jc w:val="center"/>
              <w:rPr>
                <w:rFonts w:ascii="Times New Roman" w:hAnsi="Times New Roman" w:cs="Times New Roman"/>
                <w:sz w:val="24"/>
                <w:szCs w:val="24"/>
              </w:rPr>
            </w:pPr>
          </w:p>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Денежная выплата при получении ранения (контузии, травмы, увечья) средней и легкой степени при участии в специальной военной операции</w:t>
            </w:r>
          </w:p>
        </w:tc>
        <w:tc>
          <w:tcPr>
            <w:tcW w:w="1690" w:type="dxa"/>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500 000 руб.</w:t>
            </w:r>
          </w:p>
        </w:tc>
        <w:tc>
          <w:tcPr>
            <w:tcW w:w="4849" w:type="dxa"/>
            <w:vMerge w:val="restart"/>
          </w:tcPr>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Правом на получение денежной выплаты обладают граждане Российской Федерации, имеющие место жительства в автономном округе, из числа мобилизованных лиц, принимающих участие в специальной военной операции, и получивших ранение (контузию, травму, увечье) при участии в специальной военной операции.</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Предоставляется на следующие цели: </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1. Улучшение жилищных условий.</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2. Получение образования.</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3. Получение медицинской помощи, а также </w:t>
            </w:r>
            <w:r w:rsidRPr="00FA5550">
              <w:rPr>
                <w:rFonts w:ascii="Times New Roman" w:hAnsi="Times New Roman" w:cs="Times New Roman"/>
                <w:sz w:val="24"/>
                <w:szCs w:val="24"/>
              </w:rPr>
              <w:lastRenderedPageBreak/>
              <w:t>проезд по территории Российской Федерации к месту ее получения и обратно.</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4. Получение медикаментозного и (или) оперативного лечения или реабилитационных мероприятий при заболеваниях и увечьях, проезд и проживание граждан и сопровождающих их лиц, приобретение изделий медицинского назначения, технических средств реабилитации.</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5. Получение санаторно-курортного лечения.</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6. Приобретение транспортного средства.</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7. Погашение основного долга по потребительскому кредиту (займу).</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8. Погашение задолженности по оплате за жилое помещение, коммунальные услуги, по взносам на капитальный ремонт.</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9. Проведение ремонта жилого помещения.</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10. Приобретение предметов первой необходимости, сезонной одежды, обуви, твердого или жидкого топлива, для создания благоприятных условий проживания.</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11. Открытие собственного дела.</w:t>
            </w:r>
          </w:p>
        </w:tc>
        <w:tc>
          <w:tcPr>
            <w:tcW w:w="2523" w:type="dxa"/>
          </w:tcPr>
          <w:p w:rsidR="00220777" w:rsidRPr="00FA5550" w:rsidRDefault="00CB5FAB">
            <w:pPr>
              <w:spacing w:line="240" w:lineRule="auto"/>
              <w:jc w:val="center"/>
              <w:rPr>
                <w:rFonts w:ascii="Times New Roman" w:hAnsi="Times New Roman" w:cs="Times New Roman"/>
                <w:sz w:val="24"/>
                <w:szCs w:val="24"/>
              </w:rPr>
            </w:pPr>
            <w:hyperlink r:id="rId15" w:tooltip="https://www.gosuslugi.ru/600485/1/form" w:history="1">
              <w:r w:rsidR="00C44C9F" w:rsidRPr="00FA5550">
                <w:rPr>
                  <w:rStyle w:val="af9"/>
                  <w:rFonts w:ascii="Times New Roman" w:hAnsi="Times New Roman" w:cs="Times New Roman"/>
                  <w:sz w:val="24"/>
                  <w:szCs w:val="24"/>
                </w:rPr>
                <w:t>https://www.gosuslugi.ru/600485/1/form</w:t>
              </w:r>
            </w:hyperlink>
          </w:p>
        </w:tc>
      </w:tr>
      <w:tr w:rsidR="00220777" w:rsidRPr="00FA5550">
        <w:tc>
          <w:tcPr>
            <w:tcW w:w="568" w:type="dxa"/>
            <w:vMerge/>
          </w:tcPr>
          <w:p w:rsidR="00220777" w:rsidRPr="00FA5550" w:rsidRDefault="00220777">
            <w:pPr>
              <w:jc w:val="center"/>
              <w:rPr>
                <w:rFonts w:ascii="Times New Roman" w:hAnsi="Times New Roman" w:cs="Times New Roman"/>
                <w:sz w:val="24"/>
                <w:szCs w:val="24"/>
              </w:rPr>
            </w:pPr>
          </w:p>
        </w:tc>
        <w:tc>
          <w:tcPr>
            <w:tcW w:w="2269" w:type="dxa"/>
            <w:vMerge/>
          </w:tcPr>
          <w:p w:rsidR="00220777" w:rsidRPr="00FA5550" w:rsidRDefault="00220777">
            <w:pPr>
              <w:jc w:val="center"/>
              <w:rPr>
                <w:rFonts w:ascii="Times New Roman" w:hAnsi="Times New Roman" w:cs="Times New Roman"/>
                <w:sz w:val="24"/>
                <w:szCs w:val="24"/>
              </w:rPr>
            </w:pPr>
          </w:p>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Денежная выплата при получении ранения (контузии, травмы, увечья) тяжелой степени при участии в специальной военной операции</w:t>
            </w:r>
          </w:p>
        </w:tc>
        <w:tc>
          <w:tcPr>
            <w:tcW w:w="1690" w:type="dxa"/>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1 000 000 руб.</w:t>
            </w:r>
          </w:p>
        </w:tc>
        <w:tc>
          <w:tcPr>
            <w:tcW w:w="4849" w:type="dxa"/>
            <w:vMerge/>
          </w:tcPr>
          <w:p w:rsidR="00220777" w:rsidRPr="00FA5550" w:rsidRDefault="00220777">
            <w:pPr>
              <w:jc w:val="both"/>
              <w:rPr>
                <w:rFonts w:ascii="Times New Roman" w:hAnsi="Times New Roman" w:cs="Times New Roman"/>
                <w:sz w:val="24"/>
                <w:szCs w:val="24"/>
              </w:rPr>
            </w:pPr>
          </w:p>
        </w:tc>
        <w:tc>
          <w:tcPr>
            <w:tcW w:w="2523" w:type="dxa"/>
          </w:tcPr>
          <w:p w:rsidR="00220777" w:rsidRPr="00FA5550" w:rsidRDefault="00CB5FAB">
            <w:pPr>
              <w:spacing w:line="240" w:lineRule="auto"/>
              <w:jc w:val="center"/>
              <w:rPr>
                <w:rFonts w:ascii="Times New Roman" w:hAnsi="Times New Roman" w:cs="Times New Roman"/>
                <w:sz w:val="24"/>
                <w:szCs w:val="24"/>
              </w:rPr>
            </w:pPr>
            <w:hyperlink r:id="rId16" w:tooltip="https://www.gosuslugi.ru/600485/1/form" w:history="1">
              <w:r w:rsidR="00C44C9F" w:rsidRPr="00FA5550">
                <w:rPr>
                  <w:rStyle w:val="af9"/>
                  <w:rFonts w:ascii="Times New Roman" w:hAnsi="Times New Roman" w:cs="Times New Roman"/>
                  <w:sz w:val="24"/>
                  <w:szCs w:val="24"/>
                </w:rPr>
                <w:t>https://www.gosuslugi.ru/600485/1/form</w:t>
              </w:r>
            </w:hyperlink>
          </w:p>
        </w:tc>
      </w:tr>
      <w:tr w:rsidR="00220777" w:rsidRPr="00FA5550">
        <w:tc>
          <w:tcPr>
            <w:tcW w:w="568" w:type="dxa"/>
            <w:vMerge/>
          </w:tcPr>
          <w:p w:rsidR="00220777" w:rsidRPr="00FA5550" w:rsidRDefault="00220777">
            <w:pPr>
              <w:jc w:val="center"/>
              <w:rPr>
                <w:rFonts w:ascii="Times New Roman" w:hAnsi="Times New Roman" w:cs="Times New Roman"/>
                <w:sz w:val="24"/>
                <w:szCs w:val="24"/>
              </w:rPr>
            </w:pPr>
          </w:p>
        </w:tc>
        <w:tc>
          <w:tcPr>
            <w:tcW w:w="2269" w:type="dxa"/>
            <w:vMerge/>
          </w:tcPr>
          <w:p w:rsidR="00220777" w:rsidRPr="00FA5550" w:rsidRDefault="00220777">
            <w:pPr>
              <w:jc w:val="center"/>
              <w:rPr>
                <w:rFonts w:ascii="Times New Roman" w:hAnsi="Times New Roman" w:cs="Times New Roman"/>
                <w:sz w:val="24"/>
                <w:szCs w:val="24"/>
              </w:rPr>
            </w:pPr>
          </w:p>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Предоставление денежной выплаты на газификацию жилого помещения </w:t>
            </w:r>
          </w:p>
        </w:tc>
        <w:tc>
          <w:tcPr>
            <w:tcW w:w="1690"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в размере планируемых расходов, определенных на основании документов и сведений, но не более </w:t>
            </w:r>
            <w:r w:rsidRPr="00FA5550">
              <w:rPr>
                <w:rFonts w:ascii="Times New Roman" w:hAnsi="Times New Roman" w:cs="Times New Roman"/>
                <w:b/>
                <w:sz w:val="24"/>
                <w:szCs w:val="24"/>
              </w:rPr>
              <w:lastRenderedPageBreak/>
              <w:t>100 000 руб.</w:t>
            </w:r>
            <w:r w:rsidRPr="00FA5550">
              <w:rPr>
                <w:rFonts w:ascii="Times New Roman" w:hAnsi="Times New Roman" w:cs="Times New Roman"/>
                <w:sz w:val="24"/>
                <w:szCs w:val="24"/>
              </w:rPr>
              <w:t xml:space="preserve"> однократно</w:t>
            </w:r>
          </w:p>
        </w:tc>
        <w:tc>
          <w:tcPr>
            <w:tcW w:w="4849"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lastRenderedPageBreak/>
              <w:t xml:space="preserve">Правом на получение денежной выплаты на газификацию обладают мобилизованные лица, а также их семьи, имеющие место жительства в автономном округе, не являющиеся получателями аналогичных мер социальной поддержки по иным основаниям, установленным </w:t>
            </w:r>
            <w:r w:rsidRPr="00FA5550">
              <w:rPr>
                <w:rFonts w:ascii="Times New Roman" w:hAnsi="Times New Roman" w:cs="Times New Roman"/>
                <w:sz w:val="24"/>
                <w:szCs w:val="24"/>
              </w:rPr>
              <w:lastRenderedPageBreak/>
              <w:t>законодательством автономного округа.</w:t>
            </w:r>
          </w:p>
        </w:tc>
        <w:tc>
          <w:tcPr>
            <w:tcW w:w="2523" w:type="dxa"/>
          </w:tcPr>
          <w:p w:rsidR="00220777" w:rsidRPr="00FA5550" w:rsidRDefault="00CB5FAB">
            <w:pPr>
              <w:spacing w:line="240" w:lineRule="auto"/>
              <w:jc w:val="center"/>
              <w:rPr>
                <w:rFonts w:ascii="Times New Roman" w:hAnsi="Times New Roman" w:cs="Times New Roman"/>
                <w:sz w:val="24"/>
                <w:szCs w:val="24"/>
              </w:rPr>
            </w:pPr>
            <w:hyperlink r:id="rId17" w:tooltip="https://www.gosuslugi.ru/600485/1/form" w:history="1">
              <w:r w:rsidR="00C44C9F" w:rsidRPr="00FA5550">
                <w:rPr>
                  <w:rStyle w:val="af9"/>
                  <w:rFonts w:ascii="Times New Roman" w:hAnsi="Times New Roman" w:cs="Times New Roman"/>
                  <w:sz w:val="24"/>
                  <w:szCs w:val="24"/>
                </w:rPr>
                <w:t>https://www.gosuslugi.ru/600485/1/form</w:t>
              </w:r>
            </w:hyperlink>
          </w:p>
          <w:p w:rsidR="00220777" w:rsidRPr="00FA5550" w:rsidRDefault="00220777">
            <w:pPr>
              <w:spacing w:line="240" w:lineRule="auto"/>
              <w:jc w:val="center"/>
              <w:rPr>
                <w:rFonts w:ascii="Times New Roman" w:hAnsi="Times New Roman" w:cs="Times New Roman"/>
                <w:sz w:val="24"/>
                <w:szCs w:val="24"/>
              </w:rPr>
            </w:pPr>
          </w:p>
        </w:tc>
      </w:tr>
      <w:tr w:rsidR="00220777" w:rsidRPr="00FA5550">
        <w:trPr>
          <w:trHeight w:val="509"/>
        </w:trPr>
        <w:tc>
          <w:tcPr>
            <w:tcW w:w="568" w:type="dxa"/>
            <w:vMerge/>
          </w:tcPr>
          <w:p w:rsidR="00220777" w:rsidRPr="00FA5550" w:rsidRDefault="00220777"/>
        </w:tc>
        <w:tc>
          <w:tcPr>
            <w:tcW w:w="2269" w:type="dxa"/>
            <w:vMerge/>
          </w:tcPr>
          <w:p w:rsidR="00220777" w:rsidRPr="00FA5550" w:rsidRDefault="00220777"/>
        </w:tc>
        <w:tc>
          <w:tcPr>
            <w:tcW w:w="3977" w:type="dxa"/>
            <w:vMerge w:val="restart"/>
          </w:tcPr>
          <w:p w:rsidR="00220777" w:rsidRPr="00FA5550" w:rsidRDefault="00C44C9F">
            <w:pPr>
              <w:widowControl w:val="0"/>
              <w:spacing w:line="240" w:lineRule="auto"/>
              <w:jc w:val="both"/>
              <w:rPr>
                <w:rFonts w:ascii="Times New Roman" w:hAnsi="Times New Roman" w:cs="Times New Roman"/>
              </w:rPr>
            </w:pPr>
            <w:r w:rsidRPr="00FA5550">
              <w:rPr>
                <w:rFonts w:ascii="Times New Roman" w:eastAsia="Times New Roman" w:hAnsi="Times New Roman" w:cs="Times New Roman"/>
                <w:sz w:val="24"/>
                <w:szCs w:val="24"/>
              </w:rPr>
              <w:t>Денежная выплата гражданам, принимающим участие в специальной военной операции, награжденным наградами в ходе специальной военной операции, входящими в государственную систему Российской Федерации</w:t>
            </w:r>
          </w:p>
        </w:tc>
        <w:tc>
          <w:tcPr>
            <w:tcW w:w="1690" w:type="dxa"/>
            <w:vMerge w:val="restart"/>
          </w:tcPr>
          <w:p w:rsidR="00220777" w:rsidRPr="00FA5550" w:rsidRDefault="00C44C9F">
            <w:pPr>
              <w:spacing w:line="240" w:lineRule="auto"/>
              <w:jc w:val="center"/>
              <w:rPr>
                <w:rFonts w:ascii="Times New Roman" w:hAnsi="Times New Roman" w:cs="Times New Roman"/>
              </w:rPr>
            </w:pPr>
            <w:r w:rsidRPr="00FA5550">
              <w:rPr>
                <w:rFonts w:ascii="Times New Roman" w:hAnsi="Times New Roman" w:cs="Times New Roman"/>
                <w:b/>
                <w:sz w:val="24"/>
                <w:szCs w:val="24"/>
              </w:rPr>
              <w:t>100 000 руб.</w:t>
            </w:r>
          </w:p>
        </w:tc>
        <w:tc>
          <w:tcPr>
            <w:tcW w:w="4849" w:type="dxa"/>
            <w:vMerge w:val="restart"/>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Правом на получение денежной выплаты обладают граждане Российской Федерации, имеющие место жительства в автономном округе, призванные Военным комиссариатом автономного округа или Военным комиссариатом иного субъекта РФ на военную службу по мобилизации в Вооруженные Силы Российской Федерации, принимающие участие в специальной военной операции, награжденные в ходе участия в специальной военной операции наградами, входящими в государственную наградную систему Российской Федерации.</w:t>
            </w:r>
          </w:p>
        </w:tc>
        <w:tc>
          <w:tcPr>
            <w:tcW w:w="2523" w:type="dxa"/>
            <w:vMerge w:val="restart"/>
          </w:tcPr>
          <w:p w:rsidR="00220777" w:rsidRPr="00FA5550" w:rsidRDefault="00C44C9F">
            <w:pPr>
              <w:spacing w:line="240" w:lineRule="auto"/>
              <w:jc w:val="center"/>
              <w:rPr>
                <w:rFonts w:ascii="Times New Roman" w:hAnsi="Times New Roman" w:cs="Times New Roman"/>
              </w:rPr>
            </w:pPr>
            <w:r w:rsidRPr="00FA5550">
              <w:rPr>
                <w:rFonts w:ascii="Times New Roman" w:eastAsia="Times New Roman" w:hAnsi="Times New Roman" w:cs="Times New Roman"/>
                <w:sz w:val="24"/>
                <w:szCs w:val="24"/>
              </w:rPr>
              <w:t>Казенное учреждение автономного округа «Агентство социального благополучия населения»</w:t>
            </w:r>
          </w:p>
          <w:p w:rsidR="00220777" w:rsidRPr="00FA5550" w:rsidRDefault="00220777">
            <w:pPr>
              <w:spacing w:line="240" w:lineRule="auto"/>
              <w:jc w:val="center"/>
            </w:pPr>
          </w:p>
        </w:tc>
      </w:tr>
      <w:tr w:rsidR="00220777" w:rsidRPr="00FA5550">
        <w:trPr>
          <w:trHeight w:val="509"/>
        </w:trPr>
        <w:tc>
          <w:tcPr>
            <w:tcW w:w="568" w:type="dxa"/>
            <w:vMerge w:val="restart"/>
          </w:tcPr>
          <w:p w:rsidR="00220777" w:rsidRPr="00FA5550" w:rsidRDefault="00220777"/>
        </w:tc>
        <w:tc>
          <w:tcPr>
            <w:tcW w:w="2269" w:type="dxa"/>
            <w:vMerge/>
          </w:tcPr>
          <w:p w:rsidR="00220777" w:rsidRPr="00FA5550" w:rsidRDefault="00220777"/>
        </w:tc>
        <w:tc>
          <w:tcPr>
            <w:tcW w:w="3977" w:type="dxa"/>
            <w:vMerge w:val="restart"/>
          </w:tcPr>
          <w:p w:rsidR="00220777" w:rsidRPr="00FA5550" w:rsidRDefault="00C44C9F">
            <w:pPr>
              <w:widowControl w:val="0"/>
              <w:shd w:val="clear" w:color="FFFF00" w:fill="FFFF00"/>
              <w:spacing w:line="240" w:lineRule="auto"/>
              <w:jc w:val="both"/>
              <w:rPr>
                <w:rFonts w:ascii="Times New Roman" w:eastAsia="Times New Roman" w:hAnsi="Times New Roman" w:cs="Times New Roman"/>
              </w:rPr>
            </w:pPr>
            <w:r w:rsidRPr="00FA5550">
              <w:rPr>
                <w:rFonts w:ascii="Times New Roman" w:eastAsia="Times New Roman" w:hAnsi="Times New Roman" w:cs="Times New Roman"/>
                <w:sz w:val="24"/>
                <w:szCs w:val="24"/>
              </w:rPr>
              <w:t>Компенсация расходов на оплату стоимости проезда от места прохождения военной службы, пребывания в добровольческом формировании к месту использования отпуска (отдыха) и обратно</w:t>
            </w:r>
          </w:p>
        </w:tc>
        <w:tc>
          <w:tcPr>
            <w:tcW w:w="1690" w:type="dxa"/>
            <w:vMerge w:val="restart"/>
          </w:tcPr>
          <w:p w:rsidR="00220777" w:rsidRPr="00FA5550" w:rsidRDefault="00C44C9F">
            <w:pPr>
              <w:shd w:val="clear" w:color="FFFF00" w:fill="FFFF00"/>
              <w:spacing w:line="240" w:lineRule="auto"/>
              <w:rPr>
                <w:rFonts w:ascii="Times New Roman" w:hAnsi="Times New Roman" w:cs="Times New Roman"/>
                <w:bCs/>
              </w:rPr>
            </w:pPr>
            <w:r w:rsidRPr="00FA5550">
              <w:rPr>
                <w:rFonts w:ascii="Times New Roman" w:eastAsia="TimesNewRoman" w:hAnsi="Times New Roman" w:cs="Times New Roman"/>
              </w:rPr>
              <w:t xml:space="preserve">В размере фактически произведенных расходов на оплату стоимости проезда </w:t>
            </w:r>
            <w:r w:rsidRPr="00FA5550">
              <w:rPr>
                <w:rFonts w:ascii="Times New Roman" w:eastAsia="Times New Roman" w:hAnsi="Times New Roman" w:cs="Times New Roman"/>
                <w:sz w:val="24"/>
                <w:szCs w:val="24"/>
              </w:rPr>
              <w:t>места прохождения военной службы, пребывания в добровольческом формировании к месту использовани</w:t>
            </w:r>
            <w:r w:rsidRPr="00FA5550">
              <w:rPr>
                <w:rFonts w:ascii="Times New Roman" w:eastAsia="Times New Roman" w:hAnsi="Times New Roman" w:cs="Times New Roman"/>
                <w:sz w:val="24"/>
                <w:szCs w:val="24"/>
              </w:rPr>
              <w:lastRenderedPageBreak/>
              <w:t>я отпуска (отдыха) и обратно</w:t>
            </w:r>
          </w:p>
        </w:tc>
        <w:tc>
          <w:tcPr>
            <w:tcW w:w="4849" w:type="dxa"/>
            <w:vMerge w:val="restart"/>
          </w:tcPr>
          <w:p w:rsidR="00220777" w:rsidRPr="00FA5550" w:rsidRDefault="00C44C9F">
            <w:pPr>
              <w:shd w:val="clear" w:color="FFFF00" w:fill="FFFF00"/>
              <w:spacing w:line="240" w:lineRule="auto"/>
              <w:jc w:val="both"/>
              <w:rPr>
                <w:rFonts w:ascii="Times New Roman" w:hAnsi="Times New Roman" w:cs="Times New Roman"/>
              </w:rPr>
            </w:pPr>
            <w:r w:rsidRPr="00FA5550">
              <w:rPr>
                <w:rFonts w:ascii="Times New Roman" w:hAnsi="Times New Roman" w:cs="Times New Roman"/>
                <w:sz w:val="24"/>
                <w:szCs w:val="24"/>
              </w:rPr>
              <w:lastRenderedPageBreak/>
              <w:t xml:space="preserve">Правом на получение компенсации обладают граждане Российской Федерации, имеющие место жительства в автономном округе, призванные на военную службу по мобилизации в Вооруженные Силы Российской Федерации </w:t>
            </w:r>
          </w:p>
        </w:tc>
        <w:tc>
          <w:tcPr>
            <w:tcW w:w="2523" w:type="dxa"/>
            <w:vMerge w:val="restart"/>
          </w:tcPr>
          <w:p w:rsidR="00220777" w:rsidRPr="00FA5550" w:rsidRDefault="00C44C9F">
            <w:pPr>
              <w:shd w:val="clear" w:color="FFFF00" w:fill="FFFF00"/>
              <w:spacing w:line="240" w:lineRule="auto"/>
              <w:jc w:val="center"/>
              <w:rPr>
                <w:rFonts w:ascii="Times New Roman" w:hAnsi="Times New Roman" w:cs="Times New Roman"/>
              </w:rPr>
            </w:pPr>
            <w:r w:rsidRPr="00FA5550">
              <w:rPr>
                <w:rFonts w:ascii="Times New Roman" w:eastAsia="Times New Roman" w:hAnsi="Times New Roman" w:cs="Times New Roman"/>
                <w:sz w:val="24"/>
                <w:szCs w:val="24"/>
              </w:rPr>
              <w:t>Казенное учреждение автономного округа «Агентство социального благополучия населения»</w:t>
            </w:r>
          </w:p>
          <w:p w:rsidR="00220777" w:rsidRPr="00FA5550" w:rsidRDefault="00220777">
            <w:pPr>
              <w:shd w:val="clear" w:color="FFFF00" w:fill="FFFF00"/>
              <w:spacing w:line="240" w:lineRule="auto"/>
              <w:jc w:val="center"/>
              <w:rPr>
                <w:rFonts w:ascii="Times New Roman" w:eastAsia="Times New Roman" w:hAnsi="Times New Roman" w:cs="Times New Roman"/>
                <w:sz w:val="24"/>
                <w:szCs w:val="24"/>
              </w:rPr>
            </w:pPr>
          </w:p>
        </w:tc>
      </w:tr>
      <w:tr w:rsidR="00220777" w:rsidRPr="00FA5550">
        <w:tc>
          <w:tcPr>
            <w:tcW w:w="568" w:type="dxa"/>
            <w:vMerge w:val="restart"/>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lastRenderedPageBreak/>
              <w:t>3.</w:t>
            </w:r>
          </w:p>
          <w:p w:rsidR="00220777" w:rsidRPr="00FA5550" w:rsidRDefault="00220777">
            <w:pPr>
              <w:spacing w:line="240" w:lineRule="auto"/>
              <w:jc w:val="center"/>
              <w:rPr>
                <w:rFonts w:ascii="Times New Roman" w:eastAsia="Times New Roman" w:hAnsi="Times New Roman" w:cs="Times New Roman"/>
                <w:b/>
                <w:sz w:val="24"/>
                <w:szCs w:val="24"/>
              </w:rPr>
            </w:pPr>
          </w:p>
        </w:tc>
        <w:tc>
          <w:tcPr>
            <w:tcW w:w="2269" w:type="dxa"/>
            <w:vMerge w:val="restart"/>
          </w:tcPr>
          <w:p w:rsidR="00220777" w:rsidRPr="00FA5550" w:rsidRDefault="00C44C9F">
            <w:pPr>
              <w:spacing w:line="240" w:lineRule="auto"/>
              <w:jc w:val="center"/>
              <w:rPr>
                <w:rFonts w:ascii="Times New Roman" w:hAnsi="Times New Roman" w:cs="Times New Roman"/>
                <w:b/>
                <w:bCs/>
                <w:sz w:val="24"/>
                <w:szCs w:val="24"/>
              </w:rPr>
            </w:pPr>
            <w:r w:rsidRPr="00FA5550">
              <w:rPr>
                <w:rFonts w:ascii="Times New Roman" w:hAnsi="Times New Roman" w:cs="Times New Roman"/>
                <w:b/>
                <w:sz w:val="24"/>
                <w:szCs w:val="24"/>
              </w:rPr>
              <w:t xml:space="preserve">Гражданин Российской Федерации, вступивший в добровольческое формирование </w:t>
            </w:r>
            <w:r w:rsidRPr="00FA5550">
              <w:rPr>
                <w:rFonts w:ascii="Times New Roman" w:hAnsi="Times New Roman" w:cs="Times New Roman"/>
                <w:b/>
                <w:sz w:val="24"/>
                <w:szCs w:val="24"/>
              </w:rPr>
              <w:br/>
              <w:t>(при наличии факта заключения контракта о добровольном содействии в выполнении задач, возложенных на Вооруженные Силы Российской Федерации)</w:t>
            </w:r>
          </w:p>
          <w:p w:rsidR="00220777" w:rsidRPr="00FA5550" w:rsidRDefault="00C44C9F">
            <w:pPr>
              <w:spacing w:line="240" w:lineRule="auto"/>
              <w:jc w:val="center"/>
              <w:rPr>
                <w:rFonts w:ascii="Times New Roman" w:hAnsi="Times New Roman" w:cs="Times New Roman"/>
                <w:b/>
                <w:bCs/>
                <w:sz w:val="24"/>
                <w:szCs w:val="24"/>
              </w:rPr>
            </w:pPr>
            <w:r w:rsidRPr="00FA5550">
              <w:rPr>
                <w:rFonts w:ascii="Times New Roman" w:hAnsi="Times New Roman" w:cs="Times New Roman"/>
                <w:b/>
                <w:sz w:val="24"/>
                <w:szCs w:val="24"/>
              </w:rPr>
              <w:t>(далее – доброволец, контракт о добровольном содействии)</w:t>
            </w: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jc w:val="center"/>
              <w:rPr>
                <w:rFonts w:ascii="Times New Roman" w:hAnsi="Times New Roman" w:cs="Times New Roman"/>
                <w:b/>
                <w:sz w:val="24"/>
                <w:szCs w:val="24"/>
              </w:rPr>
            </w:pPr>
          </w:p>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color w:val="000000"/>
                <w:sz w:val="24"/>
                <w:szCs w:val="24"/>
              </w:rPr>
              <w:lastRenderedPageBreak/>
              <w:t>Денежная выплата семьям, имеющим детей, поступающих на обучение по образовательным программам высшего образования, один из родителей которых или оба являются военнослужащими или сотрудниками ФОИВ и федеральных государственных органов, принимающих (принимавших) участие в специальной военной операции</w:t>
            </w:r>
          </w:p>
        </w:tc>
        <w:tc>
          <w:tcPr>
            <w:tcW w:w="1690" w:type="dxa"/>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eastAsia="Times New Roman" w:hAnsi="Times New Roman" w:cs="Times New Roman"/>
                <w:b/>
                <w:sz w:val="24"/>
                <w:szCs w:val="24"/>
                <w:lang w:eastAsia="ru-RU"/>
              </w:rPr>
              <w:t>100 000 руб.</w:t>
            </w:r>
          </w:p>
          <w:p w:rsidR="00220777" w:rsidRPr="00FA5550" w:rsidRDefault="00220777">
            <w:pPr>
              <w:spacing w:line="240" w:lineRule="auto"/>
              <w:jc w:val="both"/>
              <w:rPr>
                <w:rFonts w:ascii="Times New Roman" w:hAnsi="Times New Roman" w:cs="Times New Roman"/>
                <w:sz w:val="24"/>
                <w:szCs w:val="24"/>
              </w:rPr>
            </w:pPr>
          </w:p>
        </w:tc>
        <w:tc>
          <w:tcPr>
            <w:tcW w:w="4849"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Предоставляется семьям, проживающим в автономном округе, на каждого ребенка в возрасте до 21 года, поступающего на обучение по образовательным программам высшего образования (программам бакалавриата и программам специалитета)</w:t>
            </w:r>
          </w:p>
        </w:tc>
        <w:tc>
          <w:tcPr>
            <w:tcW w:w="2523" w:type="dxa"/>
          </w:tcPr>
          <w:p w:rsidR="00220777" w:rsidRPr="00FA5550" w:rsidRDefault="00CB5FAB">
            <w:pPr>
              <w:spacing w:line="240" w:lineRule="auto"/>
              <w:jc w:val="center"/>
              <w:rPr>
                <w:rFonts w:ascii="Times New Roman" w:hAnsi="Times New Roman" w:cs="Times New Roman"/>
                <w:sz w:val="24"/>
                <w:szCs w:val="24"/>
              </w:rPr>
            </w:pPr>
            <w:hyperlink r:id="rId18" w:tooltip="https://www.gosuslugi.ru/600485/1/form" w:history="1">
              <w:r w:rsidR="00C44C9F" w:rsidRPr="00FA5550">
                <w:rPr>
                  <w:rStyle w:val="af9"/>
                  <w:rFonts w:ascii="Times New Roman" w:hAnsi="Times New Roman" w:cs="Times New Roman"/>
                  <w:sz w:val="24"/>
                  <w:szCs w:val="24"/>
                </w:rPr>
                <w:t>https://www.gosuslugi.ru/600485/1/form</w:t>
              </w:r>
            </w:hyperlink>
          </w:p>
          <w:p w:rsidR="00220777" w:rsidRPr="00FA5550" w:rsidRDefault="00220777">
            <w:pPr>
              <w:spacing w:line="240" w:lineRule="auto"/>
              <w:jc w:val="center"/>
              <w:rPr>
                <w:rFonts w:ascii="Times New Roman" w:hAnsi="Times New Roman" w:cs="Times New Roman"/>
                <w:sz w:val="24"/>
                <w:szCs w:val="24"/>
              </w:rPr>
            </w:pPr>
          </w:p>
        </w:tc>
      </w:tr>
      <w:tr w:rsidR="00220777" w:rsidRPr="00FA5550">
        <w:tc>
          <w:tcPr>
            <w:tcW w:w="568" w:type="dxa"/>
            <w:vMerge/>
          </w:tcPr>
          <w:p w:rsidR="00220777" w:rsidRPr="00FA5550" w:rsidRDefault="00220777">
            <w:pPr>
              <w:jc w:val="center"/>
              <w:rPr>
                <w:rFonts w:ascii="Times New Roman" w:hAnsi="Times New Roman" w:cs="Times New Roman"/>
                <w:b/>
                <w:sz w:val="24"/>
                <w:szCs w:val="24"/>
              </w:rPr>
            </w:pPr>
          </w:p>
        </w:tc>
        <w:tc>
          <w:tcPr>
            <w:tcW w:w="2269" w:type="dxa"/>
            <w:vMerge/>
          </w:tcPr>
          <w:p w:rsidR="00220777" w:rsidRPr="00FA5550" w:rsidRDefault="00220777">
            <w:pPr>
              <w:jc w:val="center"/>
              <w:rPr>
                <w:rFonts w:ascii="Times New Roman" w:hAnsi="Times New Roman" w:cs="Times New Roman"/>
                <w:b/>
                <w:sz w:val="24"/>
                <w:szCs w:val="24"/>
              </w:rPr>
            </w:pPr>
          </w:p>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Компенсация расходов на оплату жилого помещения и коммунальных услуг семьям граждан РФ из числа добровольцев, принимающих участие в специальной военной операции. </w:t>
            </w:r>
          </w:p>
        </w:tc>
        <w:tc>
          <w:tcPr>
            <w:tcW w:w="1690"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в размере </w:t>
            </w:r>
            <w:r w:rsidRPr="00FA5550">
              <w:rPr>
                <w:rFonts w:ascii="Times New Roman" w:hAnsi="Times New Roman" w:cs="Times New Roman"/>
                <w:b/>
                <w:sz w:val="24"/>
                <w:szCs w:val="24"/>
              </w:rPr>
              <w:t>50 процентов</w:t>
            </w:r>
            <w:r w:rsidRPr="00FA5550">
              <w:rPr>
                <w:rFonts w:ascii="Times New Roman" w:hAnsi="Times New Roman" w:cs="Times New Roman"/>
                <w:sz w:val="24"/>
                <w:szCs w:val="24"/>
              </w:rPr>
              <w:t xml:space="preserve"> исходя из норматива площади жилого помещения, нормативов потребления коммунальных услуг, тарифов на оплату жилого помещения и коммунальны</w:t>
            </w:r>
            <w:r w:rsidRPr="00FA5550">
              <w:rPr>
                <w:rFonts w:ascii="Times New Roman" w:hAnsi="Times New Roman" w:cs="Times New Roman"/>
                <w:sz w:val="24"/>
                <w:szCs w:val="24"/>
              </w:rPr>
              <w:lastRenderedPageBreak/>
              <w:t xml:space="preserve">х услуг (не более </w:t>
            </w:r>
            <w:r w:rsidRPr="00FA5550">
              <w:rPr>
                <w:rFonts w:ascii="Times New Roman" w:hAnsi="Times New Roman" w:cs="Times New Roman"/>
                <w:b/>
                <w:sz w:val="24"/>
                <w:szCs w:val="24"/>
              </w:rPr>
              <w:t>5 000 руб.</w:t>
            </w:r>
            <w:r w:rsidRPr="00FA5550">
              <w:rPr>
                <w:rFonts w:ascii="Times New Roman" w:hAnsi="Times New Roman" w:cs="Times New Roman"/>
                <w:sz w:val="24"/>
                <w:szCs w:val="24"/>
              </w:rPr>
              <w:t>)</w:t>
            </w:r>
          </w:p>
        </w:tc>
        <w:tc>
          <w:tcPr>
            <w:tcW w:w="4849" w:type="dxa"/>
          </w:tcPr>
          <w:p w:rsidR="00220777" w:rsidRPr="00FA5550" w:rsidRDefault="00C44C9F">
            <w:pPr>
              <w:spacing w:line="240" w:lineRule="auto"/>
              <w:jc w:val="both"/>
            </w:pPr>
            <w:r w:rsidRPr="00FA5550">
              <w:rPr>
                <w:rFonts w:ascii="Times New Roman" w:hAnsi="Times New Roman" w:cs="Times New Roman"/>
                <w:sz w:val="24"/>
                <w:szCs w:val="24"/>
              </w:rPr>
              <w:lastRenderedPageBreak/>
              <w:t xml:space="preserve">Правом на получение обладают семьи добровольцев, принимающих участие в специальной военной операции. </w:t>
            </w:r>
          </w:p>
          <w:p w:rsidR="00220777" w:rsidRPr="00FA5550" w:rsidRDefault="00C44C9F">
            <w:pPr>
              <w:spacing w:line="240" w:lineRule="auto"/>
              <w:jc w:val="both"/>
              <w:rPr>
                <w:rFonts w:ascii="Times New Roman" w:hAnsi="Times New Roman" w:cs="Times New Roman"/>
              </w:rPr>
            </w:pPr>
            <w:r w:rsidRPr="00FA5550">
              <w:rPr>
                <w:rFonts w:ascii="Times New Roman" w:hAnsi="Times New Roman" w:cs="Times New Roman"/>
                <w:sz w:val="24"/>
                <w:szCs w:val="24"/>
              </w:rPr>
              <w:t>Мера поддержки предоставляется при наличии места жительства в автономном округе и отсутствии факта получения аналогичных мер социальной поддержки по иным основаниям.</w:t>
            </w:r>
          </w:p>
          <w:p w:rsidR="00220777" w:rsidRPr="00FA5550" w:rsidRDefault="00220777">
            <w:pPr>
              <w:spacing w:line="240" w:lineRule="auto"/>
              <w:jc w:val="both"/>
              <w:rPr>
                <w:rFonts w:ascii="Times New Roman" w:hAnsi="Times New Roman" w:cs="Times New Roman"/>
                <w:sz w:val="24"/>
                <w:szCs w:val="24"/>
              </w:rPr>
            </w:pPr>
          </w:p>
        </w:tc>
        <w:tc>
          <w:tcPr>
            <w:tcW w:w="2523" w:type="dxa"/>
          </w:tcPr>
          <w:p w:rsidR="00220777" w:rsidRPr="00FA5550" w:rsidRDefault="00CB5FAB">
            <w:pPr>
              <w:spacing w:line="240" w:lineRule="auto"/>
              <w:jc w:val="center"/>
              <w:rPr>
                <w:rFonts w:ascii="Times New Roman" w:hAnsi="Times New Roman" w:cs="Times New Roman"/>
                <w:sz w:val="24"/>
                <w:szCs w:val="24"/>
              </w:rPr>
            </w:pPr>
            <w:hyperlink r:id="rId19" w:tooltip="https://www.gosuslugi.ru/600485/1/form" w:history="1">
              <w:r w:rsidR="00C44C9F" w:rsidRPr="00FA5550">
                <w:rPr>
                  <w:rStyle w:val="af9"/>
                  <w:rFonts w:ascii="Times New Roman" w:hAnsi="Times New Roman" w:cs="Times New Roman"/>
                  <w:sz w:val="24"/>
                  <w:szCs w:val="24"/>
                </w:rPr>
                <w:t>https://www.gosuslugi.ru/600485/1/form</w:t>
              </w:r>
            </w:hyperlink>
          </w:p>
          <w:p w:rsidR="00220777" w:rsidRPr="00FA5550" w:rsidRDefault="00220777">
            <w:pPr>
              <w:spacing w:line="240" w:lineRule="auto"/>
              <w:jc w:val="center"/>
              <w:rPr>
                <w:rFonts w:ascii="Times New Roman" w:hAnsi="Times New Roman" w:cs="Times New Roman"/>
                <w:sz w:val="24"/>
                <w:szCs w:val="24"/>
              </w:rPr>
            </w:pPr>
          </w:p>
        </w:tc>
      </w:tr>
      <w:tr w:rsidR="00220777" w:rsidRPr="00FA5550">
        <w:trPr>
          <w:trHeight w:val="276"/>
        </w:trPr>
        <w:tc>
          <w:tcPr>
            <w:tcW w:w="568" w:type="dxa"/>
            <w:vMerge/>
          </w:tcPr>
          <w:p w:rsidR="00220777" w:rsidRPr="00FA5550" w:rsidRDefault="00220777">
            <w:pPr>
              <w:jc w:val="center"/>
              <w:rPr>
                <w:rFonts w:ascii="Times New Roman" w:hAnsi="Times New Roman" w:cs="Times New Roman"/>
                <w:sz w:val="24"/>
                <w:szCs w:val="24"/>
              </w:rPr>
            </w:pPr>
          </w:p>
        </w:tc>
        <w:tc>
          <w:tcPr>
            <w:tcW w:w="2269" w:type="dxa"/>
            <w:vMerge/>
          </w:tcPr>
          <w:p w:rsidR="00220777" w:rsidRPr="00FA5550" w:rsidRDefault="00220777">
            <w:pPr>
              <w:jc w:val="center"/>
              <w:rPr>
                <w:rFonts w:ascii="Times New Roman" w:hAnsi="Times New Roman" w:cs="Times New Roman"/>
                <w:sz w:val="24"/>
                <w:szCs w:val="24"/>
              </w:rPr>
            </w:pPr>
          </w:p>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Денежная выплата при заключении гражданином контракта о добровольном содействии </w:t>
            </w:r>
          </w:p>
        </w:tc>
        <w:tc>
          <w:tcPr>
            <w:tcW w:w="1690" w:type="dxa"/>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250 000 руб.</w:t>
            </w:r>
          </w:p>
        </w:tc>
        <w:tc>
          <w:tcPr>
            <w:tcW w:w="4849" w:type="dxa"/>
            <w:vMerge w:val="restart"/>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Правом на получение денежной выплаты обладают граждане Российской Федерации, имеющие место жительства в автономном округе, заключившие контракт о добровольном содействии в выполнении задач, возложенных на Вооруженные Силы Российской Федерации и направленные для выполнения задач в ходе специальной военной операции </w:t>
            </w:r>
          </w:p>
        </w:tc>
        <w:tc>
          <w:tcPr>
            <w:tcW w:w="2523" w:type="dxa"/>
          </w:tcPr>
          <w:p w:rsidR="00220777" w:rsidRPr="00FA5550" w:rsidRDefault="00CB5FAB">
            <w:pPr>
              <w:spacing w:line="240" w:lineRule="auto"/>
              <w:jc w:val="center"/>
              <w:rPr>
                <w:rFonts w:ascii="Times New Roman" w:hAnsi="Times New Roman" w:cs="Times New Roman"/>
                <w:sz w:val="24"/>
                <w:szCs w:val="24"/>
              </w:rPr>
            </w:pPr>
            <w:hyperlink r:id="rId20" w:tooltip="https://www.gosuslugi.ru/600485/1/form" w:history="1">
              <w:r w:rsidR="00C44C9F" w:rsidRPr="00FA5550">
                <w:rPr>
                  <w:rStyle w:val="af9"/>
                  <w:rFonts w:ascii="Times New Roman" w:hAnsi="Times New Roman" w:cs="Times New Roman"/>
                  <w:sz w:val="24"/>
                  <w:szCs w:val="24"/>
                </w:rPr>
                <w:t>https://www.gosuslugi.ru/600485/1/form</w:t>
              </w:r>
            </w:hyperlink>
          </w:p>
        </w:tc>
      </w:tr>
      <w:tr w:rsidR="00220777" w:rsidRPr="00FA5550">
        <w:tc>
          <w:tcPr>
            <w:tcW w:w="568" w:type="dxa"/>
            <w:vMerge/>
          </w:tcPr>
          <w:p w:rsidR="00220777" w:rsidRPr="00FA5550" w:rsidRDefault="00220777">
            <w:pPr>
              <w:jc w:val="center"/>
              <w:rPr>
                <w:rFonts w:ascii="Times New Roman" w:hAnsi="Times New Roman" w:cs="Times New Roman"/>
                <w:sz w:val="24"/>
                <w:szCs w:val="24"/>
              </w:rPr>
            </w:pPr>
          </w:p>
        </w:tc>
        <w:tc>
          <w:tcPr>
            <w:tcW w:w="2269" w:type="dxa"/>
            <w:vMerge/>
          </w:tcPr>
          <w:p w:rsidR="00220777" w:rsidRPr="00FA5550" w:rsidRDefault="00220777">
            <w:pPr>
              <w:jc w:val="center"/>
              <w:rPr>
                <w:rFonts w:ascii="Times New Roman" w:hAnsi="Times New Roman" w:cs="Times New Roman"/>
                <w:sz w:val="24"/>
                <w:szCs w:val="24"/>
              </w:rPr>
            </w:pPr>
          </w:p>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Денежная выплата  по окончании срока действия контракта о добровольном содействии</w:t>
            </w:r>
          </w:p>
        </w:tc>
        <w:tc>
          <w:tcPr>
            <w:tcW w:w="1690" w:type="dxa"/>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250 000 руб.</w:t>
            </w:r>
          </w:p>
        </w:tc>
        <w:tc>
          <w:tcPr>
            <w:tcW w:w="4849" w:type="dxa"/>
            <w:vMerge/>
          </w:tcPr>
          <w:p w:rsidR="00220777" w:rsidRPr="00FA5550" w:rsidRDefault="00220777">
            <w:pPr>
              <w:jc w:val="both"/>
              <w:rPr>
                <w:rFonts w:ascii="Times New Roman" w:hAnsi="Times New Roman" w:cs="Times New Roman"/>
                <w:sz w:val="24"/>
                <w:szCs w:val="24"/>
              </w:rPr>
            </w:pPr>
          </w:p>
        </w:tc>
        <w:tc>
          <w:tcPr>
            <w:tcW w:w="2523" w:type="dxa"/>
          </w:tcPr>
          <w:p w:rsidR="00220777" w:rsidRPr="00FA5550" w:rsidRDefault="00CB5FAB">
            <w:pPr>
              <w:spacing w:line="240" w:lineRule="auto"/>
              <w:jc w:val="center"/>
              <w:rPr>
                <w:rFonts w:ascii="Times New Roman" w:hAnsi="Times New Roman" w:cs="Times New Roman"/>
                <w:sz w:val="24"/>
                <w:szCs w:val="24"/>
              </w:rPr>
            </w:pPr>
            <w:hyperlink r:id="rId21" w:tooltip="https://www.gosuslugi.ru/600485/1/form" w:history="1">
              <w:r w:rsidR="00C44C9F" w:rsidRPr="00FA5550">
                <w:rPr>
                  <w:rStyle w:val="af9"/>
                  <w:rFonts w:ascii="Times New Roman" w:hAnsi="Times New Roman" w:cs="Times New Roman"/>
                  <w:sz w:val="24"/>
                  <w:szCs w:val="24"/>
                </w:rPr>
                <w:t>https://www.gosuslugi.ru/600485/1/form</w:t>
              </w:r>
            </w:hyperlink>
          </w:p>
        </w:tc>
      </w:tr>
      <w:tr w:rsidR="00220777" w:rsidRPr="00FA5550">
        <w:trPr>
          <w:trHeight w:val="2542"/>
        </w:trPr>
        <w:tc>
          <w:tcPr>
            <w:tcW w:w="568" w:type="dxa"/>
            <w:vMerge/>
          </w:tcPr>
          <w:p w:rsidR="00220777" w:rsidRPr="00FA5550" w:rsidRDefault="00220777">
            <w:pPr>
              <w:jc w:val="center"/>
              <w:rPr>
                <w:rFonts w:ascii="Times New Roman" w:hAnsi="Times New Roman" w:cs="Times New Roman"/>
                <w:sz w:val="24"/>
                <w:szCs w:val="24"/>
              </w:rPr>
            </w:pPr>
          </w:p>
        </w:tc>
        <w:tc>
          <w:tcPr>
            <w:tcW w:w="2269" w:type="dxa"/>
            <w:vMerge/>
          </w:tcPr>
          <w:p w:rsidR="00220777" w:rsidRPr="00FA5550" w:rsidRDefault="00220777">
            <w:pPr>
              <w:jc w:val="center"/>
              <w:rPr>
                <w:rFonts w:ascii="Times New Roman" w:hAnsi="Times New Roman" w:cs="Times New Roman"/>
                <w:sz w:val="24"/>
                <w:szCs w:val="24"/>
              </w:rPr>
            </w:pPr>
          </w:p>
        </w:tc>
        <w:tc>
          <w:tcPr>
            <w:tcW w:w="3977" w:type="dxa"/>
            <w:vMerge w:val="restart"/>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Денежная выплата при получении ранения (контузии, травмы, увечья) средней и легкой степени при участии в специальной военной операции</w:t>
            </w:r>
          </w:p>
          <w:p w:rsidR="00220777" w:rsidRPr="00FA5550" w:rsidRDefault="00220777">
            <w:pPr>
              <w:spacing w:line="240" w:lineRule="auto"/>
              <w:jc w:val="both"/>
              <w:rPr>
                <w:rFonts w:ascii="Times New Roman" w:hAnsi="Times New Roman" w:cs="Times New Roman"/>
                <w:sz w:val="24"/>
                <w:szCs w:val="24"/>
              </w:rPr>
            </w:pPr>
          </w:p>
          <w:p w:rsidR="00220777" w:rsidRPr="00FA5550" w:rsidRDefault="00220777">
            <w:pPr>
              <w:spacing w:line="240" w:lineRule="auto"/>
              <w:jc w:val="both"/>
              <w:rPr>
                <w:rFonts w:ascii="Times New Roman" w:hAnsi="Times New Roman" w:cs="Times New Roman"/>
                <w:sz w:val="24"/>
                <w:szCs w:val="24"/>
              </w:rPr>
            </w:pPr>
          </w:p>
        </w:tc>
        <w:tc>
          <w:tcPr>
            <w:tcW w:w="1690" w:type="dxa"/>
            <w:vMerge w:val="restart"/>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500 000 руб.</w:t>
            </w: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jc w:val="center"/>
              <w:rPr>
                <w:rFonts w:ascii="Times New Roman" w:hAnsi="Times New Roman" w:cs="Times New Roman"/>
                <w:b/>
                <w:sz w:val="24"/>
                <w:szCs w:val="24"/>
              </w:rPr>
            </w:pPr>
          </w:p>
        </w:tc>
        <w:tc>
          <w:tcPr>
            <w:tcW w:w="4849" w:type="dxa"/>
            <w:vMerge w:val="restart"/>
          </w:tcPr>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Правом на получение денежной выплаты обладают граждане Российской Федерации, имеющие место жительства в автономном округе, из числа добровольцев, принимающих участие в специальной военной операции, и получивших ранение (контузию, травму, увечье) при участии в специальной военной операции.</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Предоставляется на следующие цели: </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1. Улучшение жилищных условий.</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2. Получение образования.</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3. Получение медицинской помощи, а также проезд по территории Российской Федерации к месту ее получения и обратно.</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4. Получение медикаментозного и (или) оперативного лечения или реабилитационных мероприятий при заболеваниях и увечьях, проезд и </w:t>
            </w:r>
            <w:r w:rsidRPr="00FA5550">
              <w:rPr>
                <w:rFonts w:ascii="Times New Roman" w:hAnsi="Times New Roman" w:cs="Times New Roman"/>
                <w:sz w:val="24"/>
                <w:szCs w:val="24"/>
              </w:rPr>
              <w:lastRenderedPageBreak/>
              <w:t>проживание граждан и сопровождающих их лиц, приобретение изделий медицинского назначения, технических средств реабилитации.</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5. Получение санаторно-курортного лечения.</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6. Приобретение транспортного средства.</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7. Погашение основного долга по потребительскому кредиту (займу).</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8. Погашение задолженности по оплате за жилое помещение, коммунальные услуги, по взносам на капитальный ремонт.</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9. Проведение ремонта жилого помещения.</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10. Приобретение предметов первой необходимости, сезонной одежды, обуви, твердого или жидкого топлива, для создания благоприятных условий проживания.</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11. Открытие собственного дела.</w:t>
            </w:r>
          </w:p>
        </w:tc>
        <w:tc>
          <w:tcPr>
            <w:tcW w:w="2523" w:type="dxa"/>
          </w:tcPr>
          <w:p w:rsidR="00220777" w:rsidRPr="00FA5550" w:rsidRDefault="00CB5FAB">
            <w:pPr>
              <w:spacing w:line="240" w:lineRule="auto"/>
              <w:jc w:val="center"/>
              <w:rPr>
                <w:rFonts w:ascii="Times New Roman" w:hAnsi="Times New Roman" w:cs="Times New Roman"/>
                <w:sz w:val="24"/>
                <w:szCs w:val="24"/>
              </w:rPr>
            </w:pPr>
            <w:hyperlink r:id="rId22" w:tooltip="https://www.gosuslugi.ru/600485/1/form" w:history="1">
              <w:r w:rsidR="00C44C9F" w:rsidRPr="00FA5550">
                <w:rPr>
                  <w:rStyle w:val="af9"/>
                  <w:rFonts w:ascii="Times New Roman" w:hAnsi="Times New Roman" w:cs="Times New Roman"/>
                  <w:sz w:val="24"/>
                  <w:szCs w:val="24"/>
                </w:rPr>
                <w:t>https://www.gosuslugi.ru/600485/1/form</w:t>
              </w:r>
            </w:hyperlink>
          </w:p>
          <w:p w:rsidR="00220777" w:rsidRPr="00FA5550" w:rsidRDefault="00220777">
            <w:pPr>
              <w:spacing w:line="240" w:lineRule="auto"/>
              <w:jc w:val="center"/>
            </w:pPr>
          </w:p>
          <w:p w:rsidR="00220777" w:rsidRPr="00FA5550" w:rsidRDefault="00220777">
            <w:pPr>
              <w:spacing w:line="240" w:lineRule="auto"/>
              <w:jc w:val="center"/>
              <w:rPr>
                <w:rFonts w:ascii="Times New Roman" w:hAnsi="Times New Roman" w:cs="Times New Roman"/>
                <w:sz w:val="24"/>
                <w:szCs w:val="24"/>
              </w:rPr>
            </w:pPr>
          </w:p>
          <w:p w:rsidR="00220777" w:rsidRPr="00FA5550" w:rsidRDefault="00220777">
            <w:pPr>
              <w:spacing w:line="240" w:lineRule="auto"/>
              <w:jc w:val="center"/>
              <w:rPr>
                <w:rFonts w:ascii="Times New Roman" w:hAnsi="Times New Roman" w:cs="Times New Roman"/>
                <w:sz w:val="24"/>
                <w:szCs w:val="24"/>
              </w:rPr>
            </w:pPr>
          </w:p>
        </w:tc>
      </w:tr>
      <w:tr w:rsidR="00220777" w:rsidRPr="00FA5550">
        <w:tc>
          <w:tcPr>
            <w:tcW w:w="568" w:type="dxa"/>
            <w:vMerge/>
          </w:tcPr>
          <w:p w:rsidR="00220777" w:rsidRPr="00FA5550" w:rsidRDefault="00220777">
            <w:pPr>
              <w:jc w:val="center"/>
              <w:rPr>
                <w:rFonts w:ascii="Times New Roman" w:hAnsi="Times New Roman" w:cs="Times New Roman"/>
                <w:sz w:val="24"/>
                <w:szCs w:val="24"/>
              </w:rPr>
            </w:pPr>
          </w:p>
        </w:tc>
        <w:tc>
          <w:tcPr>
            <w:tcW w:w="2269" w:type="dxa"/>
            <w:vMerge/>
          </w:tcPr>
          <w:p w:rsidR="00220777" w:rsidRPr="00FA5550" w:rsidRDefault="00220777">
            <w:pPr>
              <w:jc w:val="center"/>
              <w:rPr>
                <w:rFonts w:ascii="Times New Roman" w:hAnsi="Times New Roman" w:cs="Times New Roman"/>
                <w:sz w:val="24"/>
                <w:szCs w:val="24"/>
              </w:rPr>
            </w:pPr>
          </w:p>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Денежная выплата при получении ранения (контузии, травмы, увечья) тяжелой степени при участии в специальной военной операции</w:t>
            </w:r>
          </w:p>
        </w:tc>
        <w:tc>
          <w:tcPr>
            <w:tcW w:w="1690" w:type="dxa"/>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1 000 000 руб.</w:t>
            </w:r>
          </w:p>
        </w:tc>
        <w:tc>
          <w:tcPr>
            <w:tcW w:w="4849" w:type="dxa"/>
            <w:vMerge/>
          </w:tcPr>
          <w:p w:rsidR="00220777" w:rsidRPr="00FA5550" w:rsidRDefault="00220777">
            <w:pPr>
              <w:jc w:val="both"/>
              <w:rPr>
                <w:rFonts w:ascii="Times New Roman" w:hAnsi="Times New Roman" w:cs="Times New Roman"/>
                <w:sz w:val="24"/>
                <w:szCs w:val="24"/>
              </w:rPr>
            </w:pPr>
          </w:p>
        </w:tc>
        <w:tc>
          <w:tcPr>
            <w:tcW w:w="2523" w:type="dxa"/>
          </w:tcPr>
          <w:p w:rsidR="00220777" w:rsidRPr="00FA5550" w:rsidRDefault="00CB5FAB">
            <w:pPr>
              <w:spacing w:line="240" w:lineRule="auto"/>
              <w:jc w:val="center"/>
              <w:rPr>
                <w:rFonts w:ascii="Times New Roman" w:hAnsi="Times New Roman" w:cs="Times New Roman"/>
                <w:sz w:val="24"/>
                <w:szCs w:val="24"/>
              </w:rPr>
            </w:pPr>
            <w:hyperlink r:id="rId23" w:tooltip="https://www.gosuslugi.ru/600485/1/form" w:history="1">
              <w:r w:rsidR="00C44C9F" w:rsidRPr="00FA5550">
                <w:rPr>
                  <w:rStyle w:val="af9"/>
                  <w:rFonts w:ascii="Times New Roman" w:hAnsi="Times New Roman" w:cs="Times New Roman"/>
                  <w:sz w:val="24"/>
                  <w:szCs w:val="24"/>
                </w:rPr>
                <w:t>https://www.gosuslugi.ru/600485/1/form</w:t>
              </w:r>
            </w:hyperlink>
          </w:p>
        </w:tc>
      </w:tr>
      <w:tr w:rsidR="00220777" w:rsidRPr="00FA5550">
        <w:trPr>
          <w:trHeight w:val="509"/>
        </w:trPr>
        <w:tc>
          <w:tcPr>
            <w:tcW w:w="568" w:type="dxa"/>
            <w:vMerge/>
          </w:tcPr>
          <w:p w:rsidR="00220777" w:rsidRPr="00FA5550" w:rsidRDefault="00220777"/>
        </w:tc>
        <w:tc>
          <w:tcPr>
            <w:tcW w:w="2269" w:type="dxa"/>
            <w:vMerge/>
          </w:tcPr>
          <w:p w:rsidR="00220777" w:rsidRPr="00FA5550" w:rsidRDefault="00220777"/>
        </w:tc>
        <w:tc>
          <w:tcPr>
            <w:tcW w:w="3977" w:type="dxa"/>
            <w:vMerge w:val="restart"/>
          </w:tcPr>
          <w:p w:rsidR="00220777" w:rsidRPr="00FA5550" w:rsidRDefault="00C44C9F">
            <w:pPr>
              <w:widowControl w:val="0"/>
              <w:spacing w:line="240" w:lineRule="auto"/>
              <w:jc w:val="both"/>
              <w:rPr>
                <w:rFonts w:ascii="Times New Roman" w:hAnsi="Times New Roman" w:cs="Times New Roman"/>
              </w:rPr>
            </w:pPr>
            <w:r w:rsidRPr="00FA5550">
              <w:rPr>
                <w:rFonts w:ascii="Times New Roman" w:eastAsia="Times New Roman" w:hAnsi="Times New Roman" w:cs="Times New Roman"/>
                <w:sz w:val="24"/>
                <w:szCs w:val="24"/>
              </w:rPr>
              <w:t>Денежная выплата гражданам, принимающим участие в специальной военной операции, награжденным наградами в ходе специальной военной операции, входящими в государственную систему Российской Федерации</w:t>
            </w:r>
          </w:p>
          <w:p w:rsidR="00220777" w:rsidRPr="00FA5550" w:rsidRDefault="00220777">
            <w:pPr>
              <w:spacing w:line="240" w:lineRule="auto"/>
              <w:jc w:val="both"/>
              <w:rPr>
                <w:rFonts w:ascii="Times New Roman" w:hAnsi="Times New Roman" w:cs="Times New Roman"/>
                <w:sz w:val="24"/>
                <w:szCs w:val="24"/>
              </w:rPr>
            </w:pPr>
          </w:p>
        </w:tc>
        <w:tc>
          <w:tcPr>
            <w:tcW w:w="1690" w:type="dxa"/>
            <w:vMerge w:val="restart"/>
          </w:tcPr>
          <w:p w:rsidR="00220777" w:rsidRPr="00FA5550" w:rsidRDefault="00C44C9F">
            <w:pPr>
              <w:spacing w:line="240" w:lineRule="auto"/>
              <w:jc w:val="center"/>
              <w:rPr>
                <w:rFonts w:ascii="Times New Roman" w:hAnsi="Times New Roman" w:cs="Times New Roman"/>
              </w:rPr>
            </w:pPr>
            <w:r w:rsidRPr="00FA5550">
              <w:rPr>
                <w:rFonts w:ascii="Times New Roman" w:hAnsi="Times New Roman" w:cs="Times New Roman"/>
                <w:b/>
                <w:sz w:val="24"/>
                <w:szCs w:val="24"/>
              </w:rPr>
              <w:t>100 000 руб.</w:t>
            </w:r>
          </w:p>
          <w:p w:rsidR="00220777" w:rsidRPr="00FA5550" w:rsidRDefault="00220777">
            <w:pPr>
              <w:spacing w:line="240" w:lineRule="auto"/>
              <w:jc w:val="center"/>
              <w:rPr>
                <w:rFonts w:ascii="Times New Roman" w:hAnsi="Times New Roman" w:cs="Times New Roman"/>
                <w:b/>
                <w:sz w:val="24"/>
                <w:szCs w:val="24"/>
              </w:rPr>
            </w:pPr>
          </w:p>
        </w:tc>
        <w:tc>
          <w:tcPr>
            <w:tcW w:w="4849" w:type="dxa"/>
            <w:vMerge w:val="restart"/>
          </w:tcPr>
          <w:p w:rsidR="00220777" w:rsidRPr="00FA5550" w:rsidRDefault="00C44C9F">
            <w:pPr>
              <w:spacing w:line="240" w:lineRule="auto"/>
              <w:jc w:val="both"/>
              <w:rPr>
                <w:rFonts w:ascii="Times New Roman" w:hAnsi="Times New Roman" w:cs="Times New Roman"/>
              </w:rPr>
            </w:pPr>
            <w:r w:rsidRPr="00FA5550">
              <w:rPr>
                <w:rFonts w:ascii="Times New Roman" w:hAnsi="Times New Roman" w:cs="Times New Roman"/>
                <w:sz w:val="24"/>
                <w:szCs w:val="24"/>
              </w:rPr>
              <w:t>Правом на получение денежной выплаты обладают граждане Российской Федерации, имеющие место жительства в автономном округе, заключившие контракт о добровольном содействии в выполнении задач, возложенных на Вооруженные Силы Российской Федерации и направленные для выполнения задач в ходе специальной военной операции, награжденные в ходе участия в специальной военной операции наградами, входящими в государственную наградную систему Российской Федерации</w:t>
            </w:r>
          </w:p>
        </w:tc>
        <w:tc>
          <w:tcPr>
            <w:tcW w:w="2523" w:type="dxa"/>
            <w:vMerge w:val="restart"/>
          </w:tcPr>
          <w:p w:rsidR="00220777" w:rsidRPr="00FA5550" w:rsidRDefault="00C44C9F">
            <w:pPr>
              <w:spacing w:line="240" w:lineRule="auto"/>
              <w:jc w:val="center"/>
              <w:rPr>
                <w:rFonts w:ascii="Times New Roman" w:hAnsi="Times New Roman" w:cs="Times New Roman"/>
              </w:rPr>
            </w:pPr>
            <w:r w:rsidRPr="00FA5550">
              <w:rPr>
                <w:rFonts w:ascii="Times New Roman" w:eastAsia="Times New Roman" w:hAnsi="Times New Roman" w:cs="Times New Roman"/>
                <w:sz w:val="24"/>
                <w:szCs w:val="24"/>
              </w:rPr>
              <w:t>Казенное учреждение автономного округа «Агентство социального благополучия населения»</w:t>
            </w:r>
          </w:p>
        </w:tc>
      </w:tr>
      <w:tr w:rsidR="00220777" w:rsidRPr="00FA5550">
        <w:trPr>
          <w:trHeight w:val="509"/>
        </w:trPr>
        <w:tc>
          <w:tcPr>
            <w:tcW w:w="568" w:type="dxa"/>
            <w:vMerge w:val="restart"/>
          </w:tcPr>
          <w:p w:rsidR="00220777" w:rsidRPr="00FA5550" w:rsidRDefault="00220777"/>
        </w:tc>
        <w:tc>
          <w:tcPr>
            <w:tcW w:w="2269" w:type="dxa"/>
            <w:vMerge w:val="restart"/>
          </w:tcPr>
          <w:p w:rsidR="00220777" w:rsidRPr="00FA5550" w:rsidRDefault="00220777"/>
        </w:tc>
        <w:tc>
          <w:tcPr>
            <w:tcW w:w="3977" w:type="dxa"/>
            <w:vMerge w:val="restart"/>
          </w:tcPr>
          <w:p w:rsidR="00220777" w:rsidRPr="00FA5550" w:rsidRDefault="00C44C9F">
            <w:pPr>
              <w:widowControl w:val="0"/>
              <w:shd w:val="clear" w:color="FFFF00" w:fill="FFFF00"/>
              <w:spacing w:line="240" w:lineRule="auto"/>
              <w:jc w:val="both"/>
              <w:rPr>
                <w:rFonts w:ascii="Times New Roman" w:eastAsia="Times New Roman" w:hAnsi="Times New Roman" w:cs="Times New Roman"/>
              </w:rPr>
            </w:pPr>
            <w:r w:rsidRPr="00FA5550">
              <w:rPr>
                <w:rFonts w:ascii="Times New Roman" w:eastAsia="Times New Roman" w:hAnsi="Times New Roman" w:cs="Times New Roman"/>
                <w:sz w:val="24"/>
                <w:szCs w:val="24"/>
              </w:rPr>
              <w:t>Компенсация расходов на оплату стоимости проезда от места прохождения военной службы, пребывания в добровольческом формировании к месту использования отпуска (отдыха) и обратно</w:t>
            </w:r>
          </w:p>
        </w:tc>
        <w:tc>
          <w:tcPr>
            <w:tcW w:w="1690" w:type="dxa"/>
            <w:vMerge w:val="restart"/>
          </w:tcPr>
          <w:p w:rsidR="00220777" w:rsidRPr="00FA5550" w:rsidRDefault="00C44C9F">
            <w:pPr>
              <w:shd w:val="clear" w:color="FFFF00" w:fill="FFFF00"/>
              <w:spacing w:line="240" w:lineRule="auto"/>
              <w:rPr>
                <w:rFonts w:ascii="Times New Roman" w:hAnsi="Times New Roman" w:cs="Times New Roman"/>
              </w:rPr>
            </w:pPr>
            <w:r w:rsidRPr="00FA5550">
              <w:rPr>
                <w:rFonts w:ascii="Times New Roman" w:eastAsia="TimesNewRoman" w:hAnsi="Times New Roman" w:cs="Times New Roman"/>
              </w:rPr>
              <w:t xml:space="preserve">В размере фактически произведенных расходов на оплату стоимости проезда </w:t>
            </w:r>
            <w:r w:rsidRPr="00FA5550">
              <w:rPr>
                <w:rFonts w:ascii="Times New Roman" w:eastAsia="Times New Roman" w:hAnsi="Times New Roman" w:cs="Times New Roman"/>
                <w:sz w:val="24"/>
                <w:szCs w:val="24"/>
              </w:rPr>
              <w:t>места прохождения военной службы, пребывания в добровольческом формировании к месту использования отпуска (отдыха) и обратно</w:t>
            </w:r>
          </w:p>
        </w:tc>
        <w:tc>
          <w:tcPr>
            <w:tcW w:w="4849" w:type="dxa"/>
            <w:vMerge w:val="restart"/>
          </w:tcPr>
          <w:p w:rsidR="00220777" w:rsidRPr="00FA5550" w:rsidRDefault="00C44C9F">
            <w:pPr>
              <w:shd w:val="clear" w:color="FFFF00" w:fill="FFFF00"/>
              <w:spacing w:line="240" w:lineRule="auto"/>
              <w:jc w:val="both"/>
              <w:rPr>
                <w:rFonts w:ascii="Times New Roman" w:hAnsi="Times New Roman" w:cs="Times New Roman"/>
              </w:rPr>
            </w:pPr>
            <w:r w:rsidRPr="00FA5550">
              <w:rPr>
                <w:rFonts w:ascii="Times New Roman" w:hAnsi="Times New Roman" w:cs="Times New Roman"/>
                <w:sz w:val="24"/>
                <w:szCs w:val="24"/>
              </w:rPr>
              <w:t>Правом на получение компенсации обладают граждане Российской Федерации, имеющие место жительства в автономном округе, заключившие контракт о добровольном содействии</w:t>
            </w:r>
          </w:p>
          <w:p w:rsidR="00220777" w:rsidRPr="00FA5550" w:rsidRDefault="00220777">
            <w:pPr>
              <w:spacing w:line="240" w:lineRule="auto"/>
              <w:jc w:val="both"/>
              <w:rPr>
                <w:rFonts w:ascii="Times New Roman" w:hAnsi="Times New Roman" w:cs="Times New Roman"/>
                <w:sz w:val="24"/>
                <w:szCs w:val="24"/>
              </w:rPr>
            </w:pPr>
          </w:p>
        </w:tc>
        <w:tc>
          <w:tcPr>
            <w:tcW w:w="2523" w:type="dxa"/>
            <w:vMerge w:val="restart"/>
          </w:tcPr>
          <w:p w:rsidR="00220777" w:rsidRPr="00FA5550" w:rsidRDefault="00C44C9F">
            <w:pPr>
              <w:shd w:val="clear" w:color="FFFF00" w:fill="FFFF00"/>
              <w:spacing w:line="240" w:lineRule="auto"/>
              <w:jc w:val="center"/>
              <w:rPr>
                <w:rFonts w:ascii="Times New Roman" w:hAnsi="Times New Roman" w:cs="Times New Roman"/>
              </w:rPr>
            </w:pPr>
            <w:r w:rsidRPr="00FA5550">
              <w:rPr>
                <w:rFonts w:ascii="Times New Roman" w:eastAsia="Times New Roman" w:hAnsi="Times New Roman" w:cs="Times New Roman"/>
                <w:sz w:val="24"/>
                <w:szCs w:val="24"/>
              </w:rPr>
              <w:t>Казенное учреждение автономного округа «Агентство социального благополучия населения»</w:t>
            </w:r>
          </w:p>
          <w:p w:rsidR="00220777" w:rsidRPr="00FA5550" w:rsidRDefault="00220777">
            <w:pPr>
              <w:spacing w:line="240" w:lineRule="auto"/>
              <w:jc w:val="center"/>
              <w:rPr>
                <w:rFonts w:ascii="Times New Roman" w:eastAsia="Times New Roman" w:hAnsi="Times New Roman" w:cs="Times New Roman"/>
                <w:sz w:val="24"/>
                <w:szCs w:val="24"/>
              </w:rPr>
            </w:pPr>
          </w:p>
        </w:tc>
      </w:tr>
      <w:tr w:rsidR="00220777" w:rsidRPr="00FA5550">
        <w:trPr>
          <w:trHeight w:val="509"/>
        </w:trPr>
        <w:tc>
          <w:tcPr>
            <w:tcW w:w="568" w:type="dxa"/>
            <w:vMerge w:val="restart"/>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eastAsia="Times New Roman" w:hAnsi="Times New Roman" w:cs="Times New Roman"/>
                <w:b/>
                <w:sz w:val="24"/>
                <w:szCs w:val="24"/>
              </w:rPr>
              <w:t>4.</w:t>
            </w: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rPr>
                <w:rFonts w:ascii="Times New Roman" w:hAnsi="Times New Roman" w:cs="Times New Roman"/>
                <w:sz w:val="24"/>
                <w:szCs w:val="24"/>
              </w:rPr>
            </w:pP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tc>
        <w:tc>
          <w:tcPr>
            <w:tcW w:w="2269" w:type="dxa"/>
            <w:vMerge w:val="restart"/>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Контрактник, являющийся иностранным гражданином</w:t>
            </w:r>
            <w:r w:rsidRPr="00FA5550">
              <w:rPr>
                <w:rFonts w:ascii="Times New Roman" w:hAnsi="Times New Roman" w:cs="Times New Roman"/>
                <w:b/>
                <w:sz w:val="24"/>
                <w:szCs w:val="24"/>
              </w:rPr>
              <w:br/>
              <w:t>(при наличии контракта о прохождении военной службы)</w:t>
            </w: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rPr>
                <w:rFonts w:ascii="Times New Roman" w:hAnsi="Times New Roman" w:cs="Times New Roman"/>
                <w:sz w:val="24"/>
                <w:szCs w:val="24"/>
              </w:rPr>
            </w:pP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Pr>
              <w:spacing w:line="240" w:lineRule="auto"/>
              <w:jc w:val="center"/>
              <w:rPr>
                <w:rFonts w:ascii="Times New Roman" w:hAnsi="Times New Roman" w:cs="Times New Roman"/>
                <w:b/>
                <w:sz w:val="24"/>
                <w:szCs w:val="24"/>
              </w:rPr>
            </w:pPr>
          </w:p>
          <w:p w:rsidR="00220777" w:rsidRPr="00FA5550" w:rsidRDefault="00220777"/>
          <w:p w:rsidR="00220777" w:rsidRPr="00FA5550" w:rsidRDefault="00220777"/>
        </w:tc>
        <w:tc>
          <w:tcPr>
            <w:tcW w:w="3977" w:type="dxa"/>
            <w:vMerge w:val="restart"/>
          </w:tcPr>
          <w:p w:rsidR="00220777" w:rsidRPr="00FA5550" w:rsidRDefault="00C44C9F">
            <w:pPr>
              <w:spacing w:line="240" w:lineRule="auto"/>
              <w:jc w:val="both"/>
              <w:rPr>
                <w:rFonts w:ascii="Times New Roman" w:hAnsi="Times New Roman" w:cs="Times New Roman"/>
              </w:rPr>
            </w:pPr>
            <w:r w:rsidRPr="00FA5550">
              <w:rPr>
                <w:rFonts w:ascii="Times New Roman" w:hAnsi="Times New Roman" w:cs="Times New Roman"/>
                <w:sz w:val="24"/>
                <w:szCs w:val="24"/>
              </w:rPr>
              <w:lastRenderedPageBreak/>
              <w:t>Денежная выплата при заключении иностранным гражданином контракта с Министерством обороны Российской Федерации и направленные для выполнения задач в ходе специальной военной операции</w:t>
            </w:r>
          </w:p>
        </w:tc>
        <w:tc>
          <w:tcPr>
            <w:tcW w:w="1690" w:type="dxa"/>
            <w:vMerge w:val="restart"/>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250 000 руб.</w:t>
            </w:r>
          </w:p>
        </w:tc>
        <w:tc>
          <w:tcPr>
            <w:tcW w:w="4849" w:type="dxa"/>
            <w:vMerge w:val="restart"/>
          </w:tcPr>
          <w:p w:rsidR="00220777" w:rsidRPr="00FA5550" w:rsidRDefault="00C44C9F">
            <w:pPr>
              <w:spacing w:line="240" w:lineRule="auto"/>
              <w:jc w:val="both"/>
              <w:rPr>
                <w:rFonts w:ascii="Times New Roman" w:hAnsi="Times New Roman" w:cs="Times New Roman"/>
                <w:bCs/>
              </w:rPr>
            </w:pPr>
            <w:r w:rsidRPr="00FA5550">
              <w:rPr>
                <w:rFonts w:ascii="Times New Roman" w:hAnsi="Times New Roman" w:cs="Times New Roman"/>
                <w:sz w:val="24"/>
                <w:szCs w:val="24"/>
              </w:rPr>
              <w:t>Правом на получение денежной выплаты обладают иностранные граждане, прибывшие в автономный округ, поступившие после 31 декабря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специальной военной операции</w:t>
            </w:r>
          </w:p>
          <w:p w:rsidR="00220777" w:rsidRPr="00FA5550" w:rsidRDefault="00220777">
            <w:pPr>
              <w:spacing w:line="240" w:lineRule="auto"/>
              <w:jc w:val="center"/>
              <w:rPr>
                <w:rFonts w:ascii="Times New Roman" w:hAnsi="Times New Roman" w:cs="Times New Roman"/>
              </w:rPr>
            </w:pPr>
          </w:p>
          <w:p w:rsidR="00220777" w:rsidRPr="00FA5550" w:rsidRDefault="00220777">
            <w:pPr>
              <w:spacing w:line="240" w:lineRule="auto"/>
              <w:rPr>
                <w:rFonts w:ascii="Times New Roman" w:hAnsi="Times New Roman" w:cs="Times New Roman"/>
                <w:sz w:val="24"/>
                <w:szCs w:val="24"/>
              </w:rPr>
            </w:pPr>
          </w:p>
        </w:tc>
        <w:tc>
          <w:tcPr>
            <w:tcW w:w="2523" w:type="dxa"/>
            <w:vMerge w:val="restart"/>
          </w:tcPr>
          <w:p w:rsidR="00220777" w:rsidRPr="00FA5550" w:rsidRDefault="00C44C9F">
            <w:pPr>
              <w:spacing w:line="240" w:lineRule="auto"/>
              <w:jc w:val="center"/>
              <w:rPr>
                <w:rFonts w:ascii="Times New Roman" w:hAnsi="Times New Roman" w:cs="Times New Roman"/>
                <w:sz w:val="24"/>
                <w:szCs w:val="24"/>
              </w:rPr>
            </w:pPr>
            <w:r w:rsidRPr="00FA5550">
              <w:rPr>
                <w:rFonts w:ascii="Times New Roman" w:hAnsi="Times New Roman" w:cs="Times New Roman"/>
                <w:sz w:val="24"/>
                <w:szCs w:val="24"/>
              </w:rPr>
              <w:lastRenderedPageBreak/>
              <w:t xml:space="preserve">В беззаявительном порядке на основании сведений Военного комиссариата, пункта отбора по контракту 3 разряда, г. Ханты-Мансийск </w:t>
            </w:r>
          </w:p>
        </w:tc>
      </w:tr>
      <w:tr w:rsidR="00220777" w:rsidRPr="00FA5550">
        <w:trPr>
          <w:trHeight w:val="978"/>
        </w:trPr>
        <w:tc>
          <w:tcPr>
            <w:tcW w:w="568" w:type="dxa"/>
            <w:vMerge/>
          </w:tcPr>
          <w:p w:rsidR="00220777" w:rsidRPr="00FA5550" w:rsidRDefault="00220777"/>
        </w:tc>
        <w:tc>
          <w:tcPr>
            <w:tcW w:w="2269" w:type="dxa"/>
            <w:vMerge/>
          </w:tcPr>
          <w:p w:rsidR="00220777" w:rsidRPr="00FA5550" w:rsidRDefault="00220777"/>
        </w:tc>
        <w:tc>
          <w:tcPr>
            <w:tcW w:w="3977" w:type="dxa"/>
            <w:vMerge w:val="restart"/>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при увольнении с военной службы, за исключением случая, указанного в подпункте «в» пункта 5 Указа Президента Российской Федерации от 21 сентября 2022 года № 647 «Об </w:t>
            </w:r>
            <w:r w:rsidRPr="00FA5550">
              <w:rPr>
                <w:rFonts w:ascii="Times New Roman" w:hAnsi="Times New Roman" w:cs="Times New Roman"/>
                <w:sz w:val="24"/>
                <w:szCs w:val="24"/>
              </w:rPr>
              <w:lastRenderedPageBreak/>
              <w:t>объявлении частичной мобилизации в Российской Федерации».</w:t>
            </w:r>
          </w:p>
          <w:p w:rsidR="00220777" w:rsidRPr="00FA5550" w:rsidRDefault="00C44C9F">
            <w:pPr>
              <w:spacing w:line="240" w:lineRule="auto"/>
              <w:jc w:val="both"/>
              <w:rPr>
                <w:rFonts w:ascii="Times New Roman" w:hAnsi="Times New Roman" w:cs="Times New Roman"/>
              </w:rPr>
            </w:pPr>
            <w:r w:rsidRPr="00FA5550">
              <w:rPr>
                <w:rFonts w:ascii="Times New Roman" w:hAnsi="Times New Roman" w:cs="Times New Roman"/>
                <w:sz w:val="24"/>
                <w:szCs w:val="24"/>
              </w:rPr>
              <w:t>Предоставляется также после постановки на воинский учет при увольнении с военной службы по основаниям, предусмотренным подпунктами «а», «б» пункта 5 Указа Президента Российской Федерации от 21 сентября 2022 года № 647 «Об объявлении частичной мобилизации в Российской Федерации» (по состоянию здоровья, при наступлении предельного возраста)</w:t>
            </w:r>
          </w:p>
        </w:tc>
        <w:tc>
          <w:tcPr>
            <w:tcW w:w="1690" w:type="dxa"/>
            <w:vMerge w:val="restart"/>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lastRenderedPageBreak/>
              <w:t>250 000 руб.</w:t>
            </w:r>
          </w:p>
          <w:p w:rsidR="00220777" w:rsidRPr="00FA5550" w:rsidRDefault="00220777">
            <w:pPr>
              <w:spacing w:line="240" w:lineRule="auto"/>
              <w:rPr>
                <w:rFonts w:ascii="Times New Roman" w:hAnsi="Times New Roman" w:cs="Times New Roman"/>
                <w:sz w:val="24"/>
                <w:szCs w:val="24"/>
              </w:rPr>
            </w:pPr>
          </w:p>
        </w:tc>
        <w:tc>
          <w:tcPr>
            <w:tcW w:w="4849" w:type="dxa"/>
            <w:vMerge/>
          </w:tcPr>
          <w:p w:rsidR="00220777" w:rsidRPr="00FA5550" w:rsidRDefault="00220777"/>
        </w:tc>
        <w:tc>
          <w:tcPr>
            <w:tcW w:w="2523" w:type="dxa"/>
            <w:vMerge w:val="restart"/>
          </w:tcPr>
          <w:p w:rsidR="00220777" w:rsidRPr="00FA5550" w:rsidRDefault="00C44C9F">
            <w:pPr>
              <w:spacing w:line="240" w:lineRule="auto"/>
              <w:jc w:val="center"/>
              <w:rPr>
                <w:rFonts w:ascii="Times New Roman" w:hAnsi="Times New Roman" w:cs="Times New Roman"/>
                <w:sz w:val="24"/>
                <w:szCs w:val="24"/>
              </w:rPr>
            </w:pPr>
            <w:r w:rsidRPr="00FA5550">
              <w:rPr>
                <w:rFonts w:ascii="Times New Roman" w:hAnsi="Times New Roman" w:cs="Times New Roman"/>
                <w:sz w:val="24"/>
                <w:szCs w:val="24"/>
              </w:rPr>
              <w:t xml:space="preserve">В беззаявительном порядке на основании сведений Военного комиссариата, пункта отбора по контракту 3 </w:t>
            </w:r>
            <w:r w:rsidRPr="00FA5550">
              <w:rPr>
                <w:rFonts w:ascii="Times New Roman" w:hAnsi="Times New Roman" w:cs="Times New Roman"/>
                <w:sz w:val="24"/>
                <w:szCs w:val="24"/>
              </w:rPr>
              <w:lastRenderedPageBreak/>
              <w:t xml:space="preserve">разряда, г. Ханты-Мансийск </w:t>
            </w:r>
          </w:p>
          <w:p w:rsidR="00220777" w:rsidRPr="00FA5550" w:rsidRDefault="00220777">
            <w:pPr>
              <w:spacing w:line="240" w:lineRule="auto"/>
              <w:rPr>
                <w:rFonts w:ascii="Times New Roman" w:hAnsi="Times New Roman" w:cs="Times New Roman"/>
                <w:sz w:val="24"/>
                <w:szCs w:val="24"/>
              </w:rPr>
            </w:pPr>
          </w:p>
        </w:tc>
      </w:tr>
      <w:tr w:rsidR="00220777" w:rsidRPr="00FA5550">
        <w:trPr>
          <w:trHeight w:val="509"/>
        </w:trPr>
        <w:tc>
          <w:tcPr>
            <w:tcW w:w="568" w:type="dxa"/>
            <w:vMerge/>
          </w:tcPr>
          <w:p w:rsidR="00220777" w:rsidRPr="00FA5550" w:rsidRDefault="00220777"/>
        </w:tc>
        <w:tc>
          <w:tcPr>
            <w:tcW w:w="2269" w:type="dxa"/>
            <w:vMerge/>
          </w:tcPr>
          <w:p w:rsidR="00220777" w:rsidRPr="00FA5550" w:rsidRDefault="00220777"/>
        </w:tc>
        <w:tc>
          <w:tcPr>
            <w:tcW w:w="3977" w:type="dxa"/>
            <w:vMerge w:val="restart"/>
          </w:tcPr>
          <w:p w:rsidR="00220777" w:rsidRPr="00FA5550" w:rsidRDefault="00C44C9F">
            <w:pPr>
              <w:spacing w:line="240" w:lineRule="auto"/>
              <w:jc w:val="both"/>
              <w:rPr>
                <w:rFonts w:ascii="Times New Roman" w:hAnsi="Times New Roman" w:cs="Times New Roman"/>
              </w:rPr>
            </w:pPr>
            <w:r w:rsidRPr="00FA5550">
              <w:rPr>
                <w:rFonts w:ascii="Times New Roman" w:hAnsi="Times New Roman" w:cs="Times New Roman"/>
                <w:sz w:val="24"/>
                <w:szCs w:val="24"/>
              </w:rPr>
              <w:t>Денежная выплата при получении ранения (контузии, травмы, увечья) средней и легкой степени при участии в специальной военной операции</w:t>
            </w:r>
          </w:p>
        </w:tc>
        <w:tc>
          <w:tcPr>
            <w:tcW w:w="1690" w:type="dxa"/>
            <w:vMerge w:val="restart"/>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500 000 руб.</w:t>
            </w:r>
          </w:p>
        </w:tc>
        <w:tc>
          <w:tcPr>
            <w:tcW w:w="4849" w:type="dxa"/>
            <w:vMerge w:val="restart"/>
          </w:tcPr>
          <w:p w:rsidR="00220777" w:rsidRPr="00FA5550" w:rsidRDefault="00C44C9F">
            <w:pPr>
              <w:spacing w:after="0" w:line="240" w:lineRule="auto"/>
              <w:jc w:val="both"/>
              <w:rPr>
                <w:rFonts w:ascii="Times New Roman" w:hAnsi="Times New Roman" w:cs="Times New Roman"/>
              </w:rPr>
            </w:pPr>
            <w:r w:rsidRPr="00FA5550">
              <w:rPr>
                <w:rFonts w:ascii="Times New Roman" w:hAnsi="Times New Roman" w:cs="Times New Roman"/>
                <w:sz w:val="24"/>
                <w:szCs w:val="24"/>
              </w:rPr>
              <w:t>Правом на получение денежной выплаты обладают иностранные граждане  прибывшие в автономный округ из числа военнослужащих по контракту, принимающих участие в специальной военной операции, и получивших ранение (контузию, травму, увечье) при участии в специальной военной операции.</w:t>
            </w:r>
          </w:p>
          <w:p w:rsidR="00220777" w:rsidRPr="00FA5550" w:rsidRDefault="00C44C9F">
            <w:pPr>
              <w:spacing w:after="0" w:line="240" w:lineRule="auto"/>
              <w:jc w:val="both"/>
              <w:rPr>
                <w:rFonts w:ascii="Times New Roman" w:hAnsi="Times New Roman" w:cs="Times New Roman"/>
              </w:rPr>
            </w:pPr>
            <w:r w:rsidRPr="00FA5550">
              <w:rPr>
                <w:rFonts w:ascii="Times New Roman" w:hAnsi="Times New Roman" w:cs="Times New Roman"/>
                <w:sz w:val="24"/>
                <w:szCs w:val="24"/>
              </w:rPr>
              <w:t xml:space="preserve">Предоставляется на следующие цели: </w:t>
            </w:r>
          </w:p>
          <w:p w:rsidR="00220777" w:rsidRPr="00FA5550" w:rsidRDefault="00C44C9F">
            <w:pPr>
              <w:spacing w:after="0" w:line="240" w:lineRule="auto"/>
              <w:jc w:val="both"/>
              <w:rPr>
                <w:rFonts w:ascii="Times New Roman" w:hAnsi="Times New Roman" w:cs="Times New Roman"/>
              </w:rPr>
            </w:pPr>
            <w:r w:rsidRPr="00FA5550">
              <w:rPr>
                <w:rFonts w:ascii="Times New Roman" w:hAnsi="Times New Roman" w:cs="Times New Roman"/>
                <w:sz w:val="24"/>
                <w:szCs w:val="24"/>
              </w:rPr>
              <w:t>1. Улучшение жилищных условий.</w:t>
            </w:r>
          </w:p>
          <w:p w:rsidR="00220777" w:rsidRPr="00FA5550" w:rsidRDefault="00C44C9F">
            <w:pPr>
              <w:spacing w:after="0" w:line="240" w:lineRule="auto"/>
              <w:jc w:val="both"/>
              <w:rPr>
                <w:rFonts w:ascii="Times New Roman" w:hAnsi="Times New Roman" w:cs="Times New Roman"/>
              </w:rPr>
            </w:pPr>
            <w:r w:rsidRPr="00FA5550">
              <w:rPr>
                <w:rFonts w:ascii="Times New Roman" w:hAnsi="Times New Roman" w:cs="Times New Roman"/>
                <w:sz w:val="24"/>
                <w:szCs w:val="24"/>
              </w:rPr>
              <w:t>2. Получение образования.</w:t>
            </w:r>
          </w:p>
          <w:p w:rsidR="00220777" w:rsidRPr="00FA5550" w:rsidRDefault="00C44C9F">
            <w:pPr>
              <w:spacing w:after="0" w:line="240" w:lineRule="auto"/>
              <w:jc w:val="both"/>
              <w:rPr>
                <w:rFonts w:ascii="Times New Roman" w:hAnsi="Times New Roman" w:cs="Times New Roman"/>
              </w:rPr>
            </w:pPr>
            <w:r w:rsidRPr="00FA5550">
              <w:rPr>
                <w:rFonts w:ascii="Times New Roman" w:hAnsi="Times New Roman" w:cs="Times New Roman"/>
                <w:sz w:val="24"/>
                <w:szCs w:val="24"/>
              </w:rPr>
              <w:t>3. Получение медицинской помощи, а также проезд по территории Российской Федерации к месту ее получения и обратно.</w:t>
            </w:r>
          </w:p>
          <w:p w:rsidR="00220777" w:rsidRPr="00FA5550" w:rsidRDefault="00C44C9F">
            <w:pPr>
              <w:spacing w:after="0" w:line="240" w:lineRule="auto"/>
              <w:jc w:val="both"/>
              <w:rPr>
                <w:rFonts w:ascii="Times New Roman" w:hAnsi="Times New Roman" w:cs="Times New Roman"/>
              </w:rPr>
            </w:pPr>
            <w:r w:rsidRPr="00FA5550">
              <w:rPr>
                <w:rFonts w:ascii="Times New Roman" w:hAnsi="Times New Roman" w:cs="Times New Roman"/>
                <w:sz w:val="24"/>
                <w:szCs w:val="24"/>
              </w:rPr>
              <w:t xml:space="preserve">4. Получение медикаментозного и (или) оперативного лечения или </w:t>
            </w:r>
            <w:r w:rsidRPr="00FA5550">
              <w:rPr>
                <w:rFonts w:ascii="Times New Roman" w:hAnsi="Times New Roman" w:cs="Times New Roman"/>
                <w:sz w:val="24"/>
                <w:szCs w:val="24"/>
              </w:rPr>
              <w:lastRenderedPageBreak/>
              <w:t>реабилитационных мероприятий при заболеваниях и увечьях, проезд и проживание граждан и сопровождающих их лиц, приобретение изделий медицинского назначения, технических средств реабилитации.</w:t>
            </w:r>
          </w:p>
          <w:p w:rsidR="00220777" w:rsidRPr="00FA5550" w:rsidRDefault="00C44C9F">
            <w:pPr>
              <w:spacing w:after="0" w:line="240" w:lineRule="auto"/>
              <w:jc w:val="both"/>
              <w:rPr>
                <w:rFonts w:ascii="Times New Roman" w:hAnsi="Times New Roman" w:cs="Times New Roman"/>
              </w:rPr>
            </w:pPr>
            <w:r w:rsidRPr="00FA5550">
              <w:rPr>
                <w:rFonts w:ascii="Times New Roman" w:hAnsi="Times New Roman" w:cs="Times New Roman"/>
                <w:sz w:val="24"/>
                <w:szCs w:val="24"/>
              </w:rPr>
              <w:t>5. Получение санаторно-курортного лечения.</w:t>
            </w:r>
          </w:p>
          <w:p w:rsidR="00220777" w:rsidRPr="00FA5550" w:rsidRDefault="00C44C9F">
            <w:pPr>
              <w:spacing w:after="0" w:line="240" w:lineRule="auto"/>
              <w:jc w:val="both"/>
              <w:rPr>
                <w:rFonts w:ascii="Times New Roman" w:hAnsi="Times New Roman" w:cs="Times New Roman"/>
              </w:rPr>
            </w:pPr>
            <w:r w:rsidRPr="00FA5550">
              <w:rPr>
                <w:rFonts w:ascii="Times New Roman" w:hAnsi="Times New Roman" w:cs="Times New Roman"/>
                <w:sz w:val="24"/>
                <w:szCs w:val="24"/>
              </w:rPr>
              <w:t>6. Приобретение транспортного средства.</w:t>
            </w:r>
          </w:p>
          <w:p w:rsidR="00220777" w:rsidRPr="00FA5550" w:rsidRDefault="00C44C9F">
            <w:pPr>
              <w:spacing w:after="0" w:line="240" w:lineRule="auto"/>
              <w:jc w:val="both"/>
              <w:rPr>
                <w:rFonts w:ascii="Times New Roman" w:hAnsi="Times New Roman" w:cs="Times New Roman"/>
              </w:rPr>
            </w:pPr>
            <w:r w:rsidRPr="00FA5550">
              <w:rPr>
                <w:rFonts w:ascii="Times New Roman" w:hAnsi="Times New Roman" w:cs="Times New Roman"/>
                <w:sz w:val="24"/>
                <w:szCs w:val="24"/>
              </w:rPr>
              <w:t>7. Погашение основного долга по потребительскому кредиту (займу).</w:t>
            </w:r>
          </w:p>
          <w:p w:rsidR="00220777" w:rsidRPr="00FA5550" w:rsidRDefault="00C44C9F">
            <w:pPr>
              <w:spacing w:after="0" w:line="240" w:lineRule="auto"/>
              <w:jc w:val="both"/>
              <w:rPr>
                <w:rFonts w:ascii="Times New Roman" w:hAnsi="Times New Roman" w:cs="Times New Roman"/>
              </w:rPr>
            </w:pPr>
            <w:r w:rsidRPr="00FA5550">
              <w:rPr>
                <w:rFonts w:ascii="Times New Roman" w:hAnsi="Times New Roman" w:cs="Times New Roman"/>
                <w:sz w:val="24"/>
                <w:szCs w:val="24"/>
              </w:rPr>
              <w:t>8. Погашение задолженности по оплате за жилое помещение, коммунальные услуги, по взносам на капитальный ремонт.</w:t>
            </w:r>
          </w:p>
          <w:p w:rsidR="00220777" w:rsidRPr="00FA5550" w:rsidRDefault="00C44C9F">
            <w:pPr>
              <w:spacing w:after="0" w:line="240" w:lineRule="auto"/>
              <w:jc w:val="both"/>
              <w:rPr>
                <w:rFonts w:ascii="Times New Roman" w:hAnsi="Times New Roman" w:cs="Times New Roman"/>
              </w:rPr>
            </w:pPr>
            <w:r w:rsidRPr="00FA5550">
              <w:rPr>
                <w:rFonts w:ascii="Times New Roman" w:hAnsi="Times New Roman" w:cs="Times New Roman"/>
                <w:sz w:val="24"/>
                <w:szCs w:val="24"/>
              </w:rPr>
              <w:t>9. Проведение ремонта жилого помещения.</w:t>
            </w:r>
          </w:p>
          <w:p w:rsidR="00220777" w:rsidRPr="00FA5550" w:rsidRDefault="00C44C9F">
            <w:pPr>
              <w:spacing w:after="0" w:line="240" w:lineRule="auto"/>
              <w:jc w:val="both"/>
              <w:rPr>
                <w:rFonts w:ascii="Times New Roman" w:hAnsi="Times New Roman" w:cs="Times New Roman"/>
              </w:rPr>
            </w:pPr>
            <w:r w:rsidRPr="00FA5550">
              <w:rPr>
                <w:rFonts w:ascii="Times New Roman" w:hAnsi="Times New Roman" w:cs="Times New Roman"/>
                <w:sz w:val="24"/>
                <w:szCs w:val="24"/>
              </w:rPr>
              <w:t>10. Приобретение предметов первой необходимости, сезонной одежды, обуви, твердого или жидкого топлива, для создания благоприятных условий проживания.</w:t>
            </w:r>
          </w:p>
          <w:p w:rsidR="00220777" w:rsidRPr="00FA5550" w:rsidRDefault="00C44C9F">
            <w:pPr>
              <w:spacing w:after="0" w:line="240" w:lineRule="auto"/>
              <w:jc w:val="both"/>
              <w:rPr>
                <w:rFonts w:ascii="Times New Roman" w:hAnsi="Times New Roman" w:cs="Times New Roman"/>
              </w:rPr>
            </w:pPr>
            <w:r w:rsidRPr="00FA5550">
              <w:rPr>
                <w:rFonts w:ascii="Times New Roman" w:hAnsi="Times New Roman" w:cs="Times New Roman"/>
                <w:sz w:val="24"/>
                <w:szCs w:val="24"/>
              </w:rPr>
              <w:t>11. Открытие собственного дела.</w:t>
            </w:r>
          </w:p>
        </w:tc>
        <w:tc>
          <w:tcPr>
            <w:tcW w:w="2523" w:type="dxa"/>
            <w:vMerge w:val="restart"/>
          </w:tcPr>
          <w:p w:rsidR="00220777" w:rsidRPr="00FA5550" w:rsidRDefault="00220777">
            <w:pPr>
              <w:spacing w:line="240" w:lineRule="auto"/>
              <w:jc w:val="center"/>
              <w:rPr>
                <w:rFonts w:ascii="Times New Roman" w:hAnsi="Times New Roman" w:cs="Times New Roman"/>
                <w:sz w:val="24"/>
                <w:szCs w:val="24"/>
              </w:rPr>
            </w:pPr>
          </w:p>
        </w:tc>
      </w:tr>
      <w:tr w:rsidR="00220777" w:rsidRPr="00FA5550">
        <w:trPr>
          <w:trHeight w:val="509"/>
        </w:trPr>
        <w:tc>
          <w:tcPr>
            <w:tcW w:w="568" w:type="dxa"/>
            <w:vMerge/>
          </w:tcPr>
          <w:p w:rsidR="00220777" w:rsidRPr="00FA5550" w:rsidRDefault="00220777"/>
        </w:tc>
        <w:tc>
          <w:tcPr>
            <w:tcW w:w="2269" w:type="dxa"/>
            <w:vMerge/>
          </w:tcPr>
          <w:p w:rsidR="00220777" w:rsidRPr="00FA5550" w:rsidRDefault="00220777"/>
        </w:tc>
        <w:tc>
          <w:tcPr>
            <w:tcW w:w="3977" w:type="dxa"/>
            <w:vMerge w:val="restart"/>
          </w:tcPr>
          <w:p w:rsidR="00220777" w:rsidRPr="00FA5550" w:rsidRDefault="00C44C9F">
            <w:pPr>
              <w:spacing w:line="240" w:lineRule="auto"/>
              <w:jc w:val="both"/>
              <w:rPr>
                <w:rFonts w:ascii="Times New Roman" w:hAnsi="Times New Roman" w:cs="Times New Roman"/>
              </w:rPr>
            </w:pPr>
            <w:r w:rsidRPr="00FA5550">
              <w:rPr>
                <w:rFonts w:ascii="Times New Roman" w:hAnsi="Times New Roman" w:cs="Times New Roman"/>
                <w:sz w:val="24"/>
                <w:szCs w:val="24"/>
              </w:rPr>
              <w:t>Денежная выплата при получении ранения (контузии, травмы, увечья) тяжелой степени при участии в специальной военной операции</w:t>
            </w:r>
          </w:p>
        </w:tc>
        <w:tc>
          <w:tcPr>
            <w:tcW w:w="1690" w:type="dxa"/>
            <w:vMerge w:val="restart"/>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1 000 000 руб.</w:t>
            </w:r>
          </w:p>
        </w:tc>
        <w:tc>
          <w:tcPr>
            <w:tcW w:w="4849" w:type="dxa"/>
            <w:vMerge/>
          </w:tcPr>
          <w:p w:rsidR="00220777" w:rsidRPr="00FA5550" w:rsidRDefault="00220777"/>
        </w:tc>
        <w:tc>
          <w:tcPr>
            <w:tcW w:w="2523" w:type="dxa"/>
            <w:vMerge w:val="restart"/>
          </w:tcPr>
          <w:p w:rsidR="00220777" w:rsidRPr="00FA5550" w:rsidRDefault="00220777">
            <w:pPr>
              <w:spacing w:line="240" w:lineRule="auto"/>
              <w:jc w:val="center"/>
              <w:rPr>
                <w:rFonts w:ascii="Times New Roman" w:hAnsi="Times New Roman" w:cs="Times New Roman"/>
                <w:sz w:val="24"/>
                <w:szCs w:val="24"/>
              </w:rPr>
            </w:pPr>
          </w:p>
        </w:tc>
      </w:tr>
      <w:tr w:rsidR="00220777" w:rsidRPr="00FA5550">
        <w:trPr>
          <w:trHeight w:val="509"/>
        </w:trPr>
        <w:tc>
          <w:tcPr>
            <w:tcW w:w="568" w:type="dxa"/>
            <w:vMerge/>
          </w:tcPr>
          <w:p w:rsidR="00220777" w:rsidRPr="00FA5550" w:rsidRDefault="00220777"/>
        </w:tc>
        <w:tc>
          <w:tcPr>
            <w:tcW w:w="2269" w:type="dxa"/>
            <w:vMerge/>
          </w:tcPr>
          <w:p w:rsidR="00220777" w:rsidRPr="00FA5550" w:rsidRDefault="00220777"/>
        </w:tc>
        <w:tc>
          <w:tcPr>
            <w:tcW w:w="3977" w:type="dxa"/>
            <w:vMerge w:val="restart"/>
          </w:tcPr>
          <w:p w:rsidR="00220777" w:rsidRPr="00FA5550" w:rsidRDefault="00C44C9F">
            <w:pPr>
              <w:pStyle w:val="ConsPlusTitle"/>
              <w:contextualSpacing/>
              <w:jc w:val="both"/>
              <w:rPr>
                <w:rFonts w:ascii="Times New Roman" w:eastAsia="TimesNewRoman" w:hAnsi="Times New Roman" w:cs="Times New Roman"/>
                <w:b w:val="0"/>
                <w:bCs w:val="0"/>
              </w:rPr>
            </w:pPr>
            <w:r w:rsidRPr="00FA5550">
              <w:rPr>
                <w:rFonts w:ascii="Times New Roman" w:eastAsia="TimesNewRoman" w:hAnsi="Times New Roman" w:cs="Times New Roman"/>
                <w:b w:val="0"/>
                <w:bCs w:val="0"/>
              </w:rPr>
              <w:t>Компенсация на оплату стоимости проезда от места жительства (пребывания) на территории Российской Федерации, иностранного государства к месту поступления в автономном округе на военную службу по контракту в Вооруженные Силы Российской Федерации гражданам</w:t>
            </w:r>
          </w:p>
        </w:tc>
        <w:tc>
          <w:tcPr>
            <w:tcW w:w="1690" w:type="dxa"/>
            <w:vMerge w:val="restart"/>
          </w:tcPr>
          <w:p w:rsidR="00220777" w:rsidRPr="00FA5550" w:rsidRDefault="00C44C9F">
            <w:pPr>
              <w:pStyle w:val="ConsPlusTitle"/>
              <w:contextualSpacing/>
              <w:jc w:val="both"/>
              <w:rPr>
                <w:rFonts w:ascii="Times New Roman" w:eastAsia="TimesNewRoman" w:hAnsi="Times New Roman" w:cs="Times New Roman"/>
                <w:b w:val="0"/>
                <w:bCs w:val="0"/>
              </w:rPr>
            </w:pPr>
            <w:r w:rsidRPr="00FA5550">
              <w:rPr>
                <w:rFonts w:ascii="Times New Roman" w:eastAsia="TimesNewRoman" w:hAnsi="Times New Roman" w:cs="Times New Roman"/>
                <w:b w:val="0"/>
                <w:bCs w:val="0"/>
              </w:rPr>
              <w:t xml:space="preserve">В размере фактически произведенных расходов на оплату стоимости проезда от места </w:t>
            </w:r>
            <w:r w:rsidRPr="00FA5550">
              <w:rPr>
                <w:rFonts w:ascii="Times New Roman" w:eastAsia="TimesNewRoman" w:hAnsi="Times New Roman" w:cs="Times New Roman"/>
                <w:b w:val="0"/>
                <w:bCs w:val="0"/>
              </w:rPr>
              <w:br/>
              <w:t xml:space="preserve">жительства (пребывания) на территории </w:t>
            </w:r>
            <w:r w:rsidRPr="00FA5550">
              <w:rPr>
                <w:rFonts w:ascii="Times New Roman" w:eastAsia="TimesNewRoman" w:hAnsi="Times New Roman" w:cs="Times New Roman"/>
                <w:b w:val="0"/>
                <w:bCs w:val="0"/>
              </w:rPr>
              <w:lastRenderedPageBreak/>
              <w:t xml:space="preserve">Российской Федерации, иностранного государства к месту поступления в автономном округе на военную службу по контракту в Вооруженные Силы Российской Федерации (через Военный комиссариат автономного округа, пункт отбора </w:t>
            </w:r>
            <w:r w:rsidRPr="00FA5550">
              <w:rPr>
                <w:rFonts w:ascii="Times New Roman" w:eastAsia="TimesNewRoman" w:hAnsi="Times New Roman" w:cs="Times New Roman"/>
                <w:b w:val="0"/>
                <w:bCs w:val="0"/>
              </w:rPr>
              <w:br/>
              <w:t>на военную службу по контракту 3 разряда, г. Ханты-Мансийск)</w:t>
            </w:r>
          </w:p>
        </w:tc>
        <w:tc>
          <w:tcPr>
            <w:tcW w:w="4849" w:type="dxa"/>
            <w:vMerge w:val="restart"/>
          </w:tcPr>
          <w:p w:rsidR="00220777" w:rsidRPr="00FA5550" w:rsidRDefault="00C44C9F">
            <w:pPr>
              <w:pStyle w:val="ConsPlusTitle"/>
              <w:contextualSpacing/>
              <w:jc w:val="both"/>
              <w:rPr>
                <w:rFonts w:ascii="Times New Roman" w:eastAsia="TimesNewRoman" w:hAnsi="Times New Roman" w:cs="Times New Roman"/>
                <w:b w:val="0"/>
                <w:bCs w:val="0"/>
              </w:rPr>
            </w:pPr>
            <w:r w:rsidRPr="00FA5550">
              <w:rPr>
                <w:rFonts w:ascii="Times New Roman" w:eastAsia="TimesNewRoman" w:hAnsi="Times New Roman" w:cs="Times New Roman"/>
                <w:b w:val="0"/>
                <w:bCs w:val="0"/>
              </w:rPr>
              <w:lastRenderedPageBreak/>
              <w:t>Иностранные граждане, поступившие с 1 января 2023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специальной военной операции</w:t>
            </w:r>
          </w:p>
        </w:tc>
        <w:tc>
          <w:tcPr>
            <w:tcW w:w="2523" w:type="dxa"/>
            <w:vMerge w:val="restart"/>
          </w:tcPr>
          <w:p w:rsidR="00220777" w:rsidRPr="00FA5550" w:rsidRDefault="00C44C9F">
            <w:pPr>
              <w:spacing w:line="240" w:lineRule="auto"/>
              <w:jc w:val="center"/>
              <w:rPr>
                <w:rFonts w:ascii="Times New Roman" w:hAnsi="Times New Roman" w:cs="Times New Roman"/>
              </w:rPr>
            </w:pPr>
            <w:r w:rsidRPr="00FA5550">
              <w:rPr>
                <w:rFonts w:ascii="Times New Roman" w:eastAsia="Times New Roman" w:hAnsi="Times New Roman" w:cs="Times New Roman"/>
                <w:sz w:val="24"/>
                <w:szCs w:val="24"/>
              </w:rPr>
              <w:t>Казенное учреждение автономного округа «Агентство социального благополучия населения»</w:t>
            </w:r>
          </w:p>
          <w:p w:rsidR="00220777" w:rsidRPr="00FA5550" w:rsidRDefault="00220777">
            <w:pPr>
              <w:spacing w:line="240" w:lineRule="auto"/>
              <w:jc w:val="center"/>
              <w:rPr>
                <w:rFonts w:ascii="Times New Roman" w:hAnsi="Times New Roman" w:cs="Times New Roman"/>
                <w:sz w:val="24"/>
                <w:szCs w:val="24"/>
              </w:rPr>
            </w:pPr>
          </w:p>
        </w:tc>
      </w:tr>
      <w:tr w:rsidR="00220777" w:rsidRPr="00FA5550">
        <w:trPr>
          <w:trHeight w:val="509"/>
        </w:trPr>
        <w:tc>
          <w:tcPr>
            <w:tcW w:w="568" w:type="dxa"/>
            <w:vMerge/>
          </w:tcPr>
          <w:p w:rsidR="00220777" w:rsidRPr="00FA5550" w:rsidRDefault="00220777"/>
        </w:tc>
        <w:tc>
          <w:tcPr>
            <w:tcW w:w="2269" w:type="dxa"/>
            <w:vMerge/>
          </w:tcPr>
          <w:p w:rsidR="00220777" w:rsidRPr="00FA5550" w:rsidRDefault="00220777"/>
        </w:tc>
        <w:tc>
          <w:tcPr>
            <w:tcW w:w="3977" w:type="dxa"/>
          </w:tcPr>
          <w:p w:rsidR="00220777" w:rsidRPr="00FA5550" w:rsidRDefault="00C44C9F">
            <w:pPr>
              <w:pStyle w:val="ConsPlusNormal"/>
              <w:contextualSpacing/>
              <w:jc w:val="both"/>
              <w:rPr>
                <w:rFonts w:ascii="Times New Roman" w:eastAsia="TimesNewRoman" w:hAnsi="Times New Roman" w:cs="Times New Roman"/>
                <w:color w:val="000000"/>
                <w:sz w:val="24"/>
                <w:szCs w:val="24"/>
              </w:rPr>
            </w:pPr>
            <w:r w:rsidRPr="00FA5550">
              <w:rPr>
                <w:rFonts w:ascii="Times New Roman" w:eastAsia="TimesNewRoman" w:hAnsi="Times New Roman" w:cs="Times New Roman"/>
                <w:color w:val="000000"/>
                <w:sz w:val="24"/>
                <w:szCs w:val="24"/>
              </w:rPr>
              <w:t xml:space="preserve">Денежная выплата гражданам, заключившим контракт о прохождении военной службы, проходящим военную службу по состоянию на 31 мая 2023 года не </w:t>
            </w:r>
            <w:r w:rsidRPr="00FA5550">
              <w:rPr>
                <w:rFonts w:ascii="Times New Roman" w:eastAsia="TimesNewRoman" w:hAnsi="Times New Roman" w:cs="Times New Roman"/>
                <w:color w:val="000000"/>
                <w:sz w:val="24"/>
                <w:szCs w:val="24"/>
              </w:rPr>
              <w:lastRenderedPageBreak/>
              <w:t>менее 4 месяцев, далее – каждый первый месяц четырехмесячного периода прохождения военной службы для выполнения задач специальной военной операции.</w:t>
            </w:r>
          </w:p>
        </w:tc>
        <w:tc>
          <w:tcPr>
            <w:tcW w:w="1690" w:type="dxa"/>
          </w:tcPr>
          <w:p w:rsidR="00220777" w:rsidRPr="00FA5550" w:rsidRDefault="00C44C9F">
            <w:pPr>
              <w:pStyle w:val="ConsPlusTitle"/>
              <w:contextualSpacing/>
              <w:jc w:val="center"/>
              <w:rPr>
                <w:rFonts w:ascii="Times New Roman" w:eastAsia="TimesNewRoman" w:hAnsi="Times New Roman" w:cs="Times New Roman"/>
              </w:rPr>
            </w:pPr>
            <w:r w:rsidRPr="00FA5550">
              <w:rPr>
                <w:rFonts w:ascii="Times New Roman" w:eastAsia="TimesNewRoman" w:hAnsi="Times New Roman" w:cs="Times New Roman"/>
              </w:rPr>
              <w:lastRenderedPageBreak/>
              <w:t>150 000 руб.</w:t>
            </w:r>
          </w:p>
        </w:tc>
        <w:tc>
          <w:tcPr>
            <w:tcW w:w="4849" w:type="dxa"/>
          </w:tcPr>
          <w:p w:rsidR="00220777" w:rsidRPr="00FA5550" w:rsidRDefault="00C44C9F">
            <w:pPr>
              <w:pStyle w:val="ConsPlusNormal"/>
              <w:contextualSpacing/>
              <w:jc w:val="both"/>
              <w:rPr>
                <w:rFonts w:ascii="Times New Roman" w:eastAsia="TimesNewRoman" w:hAnsi="Times New Roman" w:cs="Times New Roman"/>
                <w:color w:val="000000"/>
                <w:sz w:val="24"/>
                <w:szCs w:val="24"/>
              </w:rPr>
            </w:pPr>
            <w:r w:rsidRPr="00FA5550">
              <w:rPr>
                <w:rFonts w:ascii="Times New Roman" w:eastAsia="TimesNewRoman" w:hAnsi="Times New Roman" w:cs="Times New Roman"/>
                <w:color w:val="000000"/>
                <w:sz w:val="24"/>
                <w:szCs w:val="24"/>
              </w:rPr>
              <w:t xml:space="preserve">Правом на получение денежной выплаты обладают иностранные граждане, прибывшие в автономный округ, поступившие после 31 декабря 2022 года на военную службу по контракту в </w:t>
            </w:r>
            <w:r w:rsidRPr="00FA5550">
              <w:rPr>
                <w:rFonts w:ascii="Times New Roman" w:eastAsia="TimesNewRoman" w:hAnsi="Times New Roman" w:cs="Times New Roman"/>
                <w:color w:val="000000"/>
                <w:sz w:val="24"/>
                <w:szCs w:val="24"/>
              </w:rPr>
              <w:lastRenderedPageBreak/>
              <w:t>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специальной военной операции</w:t>
            </w:r>
          </w:p>
        </w:tc>
        <w:tc>
          <w:tcPr>
            <w:tcW w:w="2523" w:type="dxa"/>
          </w:tcPr>
          <w:p w:rsidR="00220777" w:rsidRPr="00FA5550" w:rsidRDefault="00220777">
            <w:pPr>
              <w:spacing w:line="240" w:lineRule="auto"/>
              <w:jc w:val="center"/>
              <w:rPr>
                <w:rFonts w:ascii="Times New Roman" w:hAnsi="Times New Roman" w:cs="Times New Roman"/>
                <w:sz w:val="24"/>
                <w:szCs w:val="24"/>
              </w:rPr>
            </w:pPr>
          </w:p>
        </w:tc>
      </w:tr>
      <w:tr w:rsidR="00220777" w:rsidRPr="00FA5550">
        <w:trPr>
          <w:trHeight w:val="509"/>
        </w:trPr>
        <w:tc>
          <w:tcPr>
            <w:tcW w:w="568" w:type="dxa"/>
            <w:vMerge/>
          </w:tcPr>
          <w:p w:rsidR="00220777" w:rsidRPr="00FA5550" w:rsidRDefault="00220777"/>
        </w:tc>
        <w:tc>
          <w:tcPr>
            <w:tcW w:w="2269" w:type="dxa"/>
            <w:vMerge/>
          </w:tcPr>
          <w:p w:rsidR="00220777" w:rsidRPr="00FA5550" w:rsidRDefault="00220777"/>
        </w:tc>
        <w:tc>
          <w:tcPr>
            <w:tcW w:w="3977" w:type="dxa"/>
            <w:vMerge w:val="restart"/>
          </w:tcPr>
          <w:p w:rsidR="00220777" w:rsidRPr="00FA5550" w:rsidRDefault="00C44C9F">
            <w:pPr>
              <w:widowControl w:val="0"/>
              <w:spacing w:line="240" w:lineRule="auto"/>
              <w:jc w:val="both"/>
              <w:rPr>
                <w:rFonts w:ascii="Times New Roman" w:hAnsi="Times New Roman" w:cs="Times New Roman"/>
              </w:rPr>
            </w:pPr>
            <w:r w:rsidRPr="00FA5550">
              <w:rPr>
                <w:rFonts w:ascii="Times New Roman" w:eastAsia="Times New Roman" w:hAnsi="Times New Roman" w:cs="Times New Roman"/>
                <w:sz w:val="24"/>
                <w:szCs w:val="24"/>
              </w:rPr>
              <w:t>Денежная выплата гражданам, принимающим участие в специальной военной операции, награжденным наградами в ходе специальной военной операции, входящими в государственную систему Российской Федерации</w:t>
            </w:r>
          </w:p>
          <w:p w:rsidR="00220777" w:rsidRPr="00FA5550" w:rsidRDefault="00220777">
            <w:pPr>
              <w:pStyle w:val="ConsPlusNormal"/>
              <w:contextualSpacing/>
              <w:jc w:val="both"/>
              <w:rPr>
                <w:rFonts w:ascii="Times New Roman" w:eastAsia="TimesNewRoman" w:hAnsi="Times New Roman" w:cs="Times New Roman"/>
                <w:color w:val="000000"/>
                <w:sz w:val="24"/>
                <w:szCs w:val="24"/>
              </w:rPr>
            </w:pPr>
          </w:p>
        </w:tc>
        <w:tc>
          <w:tcPr>
            <w:tcW w:w="1690" w:type="dxa"/>
            <w:vMerge w:val="restart"/>
          </w:tcPr>
          <w:p w:rsidR="00220777" w:rsidRPr="00FA5550" w:rsidRDefault="00C44C9F">
            <w:pPr>
              <w:pStyle w:val="ConsPlusTitle"/>
              <w:contextualSpacing/>
              <w:jc w:val="center"/>
              <w:rPr>
                <w:rFonts w:ascii="Times New Roman" w:eastAsia="TimesNewRoman" w:hAnsi="Times New Roman" w:cs="Times New Roman"/>
              </w:rPr>
            </w:pPr>
            <w:r w:rsidRPr="00FA5550">
              <w:rPr>
                <w:rFonts w:ascii="Times New Roman" w:hAnsi="Times New Roman" w:cs="Times New Roman"/>
              </w:rPr>
              <w:t>100 000 руб.</w:t>
            </w:r>
          </w:p>
        </w:tc>
        <w:tc>
          <w:tcPr>
            <w:tcW w:w="4849" w:type="dxa"/>
            <w:vMerge w:val="restart"/>
          </w:tcPr>
          <w:p w:rsidR="00220777" w:rsidRPr="00FA5550" w:rsidRDefault="00C44C9F">
            <w:pPr>
              <w:spacing w:line="240" w:lineRule="auto"/>
              <w:jc w:val="both"/>
              <w:rPr>
                <w:rFonts w:ascii="Times New Roman" w:hAnsi="Times New Roman" w:cs="Times New Roman"/>
              </w:rPr>
            </w:pPr>
            <w:r w:rsidRPr="00FA5550">
              <w:rPr>
                <w:rFonts w:ascii="Times New Roman" w:hAnsi="Times New Roman" w:cs="Times New Roman"/>
                <w:sz w:val="24"/>
                <w:szCs w:val="24"/>
              </w:rPr>
              <w:t>Правом на получение денежной выплаты обладают иностранные граждане, прибывшие в автономный округ, поступившие после 31 декабря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специальной военной операции, награжденные в ходе участия в специальной военной операции наградами, входящими в государственную наградную систему Российской Федерации</w:t>
            </w:r>
          </w:p>
        </w:tc>
        <w:tc>
          <w:tcPr>
            <w:tcW w:w="2523" w:type="dxa"/>
            <w:vMerge w:val="restart"/>
          </w:tcPr>
          <w:p w:rsidR="00220777" w:rsidRPr="00FA5550" w:rsidRDefault="00C44C9F">
            <w:pPr>
              <w:spacing w:line="240" w:lineRule="auto"/>
              <w:jc w:val="center"/>
              <w:rPr>
                <w:rFonts w:ascii="Times New Roman" w:hAnsi="Times New Roman" w:cs="Times New Roman"/>
              </w:rPr>
            </w:pPr>
            <w:r w:rsidRPr="00FA5550">
              <w:rPr>
                <w:rFonts w:ascii="Times New Roman" w:eastAsia="Times New Roman" w:hAnsi="Times New Roman" w:cs="Times New Roman"/>
                <w:sz w:val="24"/>
                <w:szCs w:val="24"/>
              </w:rPr>
              <w:t>Казенное учреждение автономного округа «Агентство социального благополучия населения»</w:t>
            </w:r>
          </w:p>
          <w:p w:rsidR="00220777" w:rsidRPr="00FA5550" w:rsidRDefault="00220777">
            <w:pPr>
              <w:spacing w:line="240" w:lineRule="auto"/>
              <w:jc w:val="center"/>
              <w:rPr>
                <w:rFonts w:ascii="Times New Roman" w:hAnsi="Times New Roman" w:cs="Times New Roman"/>
                <w:sz w:val="24"/>
                <w:szCs w:val="24"/>
              </w:rPr>
            </w:pPr>
          </w:p>
        </w:tc>
      </w:tr>
      <w:tr w:rsidR="00220777" w:rsidRPr="00FA5550">
        <w:trPr>
          <w:trHeight w:val="509"/>
        </w:trPr>
        <w:tc>
          <w:tcPr>
            <w:tcW w:w="568" w:type="dxa"/>
            <w:vMerge w:val="restart"/>
          </w:tcPr>
          <w:p w:rsidR="00220777" w:rsidRPr="00FA5550" w:rsidRDefault="00220777"/>
        </w:tc>
        <w:tc>
          <w:tcPr>
            <w:tcW w:w="2269" w:type="dxa"/>
            <w:vMerge/>
          </w:tcPr>
          <w:p w:rsidR="00220777" w:rsidRPr="00FA5550" w:rsidRDefault="00220777"/>
        </w:tc>
        <w:tc>
          <w:tcPr>
            <w:tcW w:w="3977" w:type="dxa"/>
            <w:vMerge w:val="restart"/>
          </w:tcPr>
          <w:p w:rsidR="00220777" w:rsidRPr="00FA5550" w:rsidRDefault="00C44C9F">
            <w:pPr>
              <w:widowControl w:val="0"/>
              <w:shd w:val="clear" w:color="FFFF00" w:fill="FFFF00"/>
              <w:spacing w:line="240" w:lineRule="auto"/>
              <w:jc w:val="both"/>
              <w:rPr>
                <w:rFonts w:ascii="Times New Roman" w:eastAsia="Times New Roman" w:hAnsi="Times New Roman" w:cs="Times New Roman"/>
              </w:rPr>
            </w:pPr>
            <w:r w:rsidRPr="00FA5550">
              <w:rPr>
                <w:rFonts w:ascii="Times New Roman" w:eastAsia="Times New Roman" w:hAnsi="Times New Roman" w:cs="Times New Roman"/>
                <w:sz w:val="24"/>
                <w:szCs w:val="24"/>
              </w:rPr>
              <w:t>Компенсация расходов на оплату стоимости проезда от места прохождения военной службы, пребывания в добровольческом формировании к месту использования отпуска (отдыха) и обратно</w:t>
            </w:r>
          </w:p>
        </w:tc>
        <w:tc>
          <w:tcPr>
            <w:tcW w:w="1690" w:type="dxa"/>
            <w:vMerge w:val="restart"/>
          </w:tcPr>
          <w:p w:rsidR="00220777" w:rsidRPr="00FA5550" w:rsidRDefault="00C44C9F">
            <w:pPr>
              <w:shd w:val="clear" w:color="FFFF00" w:fill="FFFF00"/>
              <w:spacing w:line="240" w:lineRule="auto"/>
              <w:rPr>
                <w:rFonts w:ascii="Times New Roman" w:hAnsi="Times New Roman" w:cs="Times New Roman"/>
              </w:rPr>
            </w:pPr>
            <w:r w:rsidRPr="00FA5550">
              <w:rPr>
                <w:rFonts w:ascii="Times New Roman" w:eastAsia="TimesNewRoman" w:hAnsi="Times New Roman" w:cs="Times New Roman"/>
              </w:rPr>
              <w:t xml:space="preserve">В размере фактически произведенных расходов на оплату стоимости проезда </w:t>
            </w:r>
            <w:r w:rsidRPr="00FA5550">
              <w:rPr>
                <w:rFonts w:ascii="Times New Roman" w:eastAsia="Times New Roman" w:hAnsi="Times New Roman" w:cs="Times New Roman"/>
                <w:sz w:val="24"/>
                <w:szCs w:val="24"/>
              </w:rPr>
              <w:t xml:space="preserve">места прохождения военной службы, </w:t>
            </w:r>
            <w:r w:rsidRPr="00FA5550">
              <w:rPr>
                <w:rFonts w:ascii="Times New Roman" w:eastAsia="Times New Roman" w:hAnsi="Times New Roman" w:cs="Times New Roman"/>
                <w:sz w:val="24"/>
                <w:szCs w:val="24"/>
              </w:rPr>
              <w:lastRenderedPageBreak/>
              <w:t>пребывания в добровольческом формировании к месту использования отпуска (отдыха) и обратно</w:t>
            </w:r>
          </w:p>
        </w:tc>
        <w:tc>
          <w:tcPr>
            <w:tcW w:w="4849" w:type="dxa"/>
            <w:vMerge w:val="restart"/>
          </w:tcPr>
          <w:p w:rsidR="00220777" w:rsidRPr="00FA5550" w:rsidRDefault="00C44C9F">
            <w:pPr>
              <w:shd w:val="clear" w:color="FFFF00" w:fill="FFFF00"/>
              <w:spacing w:line="240" w:lineRule="auto"/>
              <w:jc w:val="both"/>
              <w:rPr>
                <w:rFonts w:ascii="Times New Roman" w:hAnsi="Times New Roman" w:cs="Times New Roman"/>
              </w:rPr>
            </w:pPr>
            <w:r w:rsidRPr="00FA5550">
              <w:rPr>
                <w:rFonts w:ascii="Times New Roman" w:hAnsi="Times New Roman" w:cs="Times New Roman"/>
                <w:sz w:val="24"/>
                <w:szCs w:val="24"/>
              </w:rPr>
              <w:lastRenderedPageBreak/>
              <w:t xml:space="preserve">Правом на получение компенсации обладают иностранные граждане, прибывшие в автономный округ, поступившие после 31 декабря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w:t>
            </w:r>
            <w:r w:rsidRPr="00FA5550">
              <w:rPr>
                <w:rFonts w:ascii="Times New Roman" w:hAnsi="Times New Roman" w:cs="Times New Roman"/>
                <w:sz w:val="24"/>
                <w:szCs w:val="24"/>
              </w:rPr>
              <w:lastRenderedPageBreak/>
              <w:t>специальной военной операции</w:t>
            </w:r>
          </w:p>
          <w:p w:rsidR="00220777" w:rsidRPr="00FA5550" w:rsidRDefault="00220777">
            <w:pPr>
              <w:shd w:val="clear" w:color="FFFF00" w:fill="FFFF00"/>
              <w:spacing w:line="240" w:lineRule="auto"/>
              <w:jc w:val="both"/>
              <w:rPr>
                <w:rFonts w:ascii="Times New Roman" w:hAnsi="Times New Roman" w:cs="Times New Roman"/>
                <w:sz w:val="24"/>
                <w:szCs w:val="24"/>
              </w:rPr>
            </w:pPr>
          </w:p>
        </w:tc>
        <w:tc>
          <w:tcPr>
            <w:tcW w:w="2523" w:type="dxa"/>
            <w:vMerge w:val="restart"/>
          </w:tcPr>
          <w:p w:rsidR="00220777" w:rsidRPr="00FA5550" w:rsidRDefault="00C44C9F">
            <w:pPr>
              <w:shd w:val="clear" w:color="FFFF00" w:fill="FFFF00"/>
              <w:spacing w:line="240" w:lineRule="auto"/>
              <w:jc w:val="center"/>
              <w:rPr>
                <w:rFonts w:ascii="Times New Roman" w:hAnsi="Times New Roman" w:cs="Times New Roman"/>
              </w:rPr>
            </w:pPr>
            <w:r w:rsidRPr="00FA5550">
              <w:rPr>
                <w:rFonts w:ascii="Times New Roman" w:eastAsia="Times New Roman" w:hAnsi="Times New Roman" w:cs="Times New Roman"/>
                <w:sz w:val="24"/>
                <w:szCs w:val="24"/>
              </w:rPr>
              <w:lastRenderedPageBreak/>
              <w:t>Казенное учреждение автономного округа «Агентство социального благополучия населения»</w:t>
            </w:r>
          </w:p>
          <w:p w:rsidR="00220777" w:rsidRPr="00FA5550" w:rsidRDefault="00220777">
            <w:pPr>
              <w:shd w:val="clear" w:color="FFFF00" w:fill="FFFF00"/>
              <w:spacing w:line="240" w:lineRule="auto"/>
              <w:jc w:val="center"/>
              <w:rPr>
                <w:rFonts w:ascii="Times New Roman" w:eastAsia="Times New Roman" w:hAnsi="Times New Roman" w:cs="Times New Roman"/>
                <w:sz w:val="24"/>
                <w:szCs w:val="24"/>
              </w:rPr>
            </w:pPr>
          </w:p>
        </w:tc>
      </w:tr>
      <w:tr w:rsidR="00220777" w:rsidRPr="00FA5550">
        <w:tc>
          <w:tcPr>
            <w:tcW w:w="568" w:type="dxa"/>
            <w:vMerge w:val="restart"/>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eastAsia="Times New Roman" w:hAnsi="Times New Roman" w:cs="Times New Roman"/>
                <w:b/>
                <w:sz w:val="24"/>
                <w:szCs w:val="24"/>
              </w:rPr>
              <w:lastRenderedPageBreak/>
              <w:t>5.</w:t>
            </w:r>
          </w:p>
          <w:p w:rsidR="00220777" w:rsidRPr="00FA5550" w:rsidRDefault="00220777">
            <w:pPr>
              <w:spacing w:line="240" w:lineRule="auto"/>
              <w:jc w:val="center"/>
              <w:rPr>
                <w:rFonts w:ascii="Times New Roman" w:eastAsia="Times New Roman" w:hAnsi="Times New Roman" w:cs="Times New Roman"/>
                <w:b/>
                <w:sz w:val="24"/>
                <w:szCs w:val="24"/>
              </w:rPr>
            </w:pPr>
          </w:p>
        </w:tc>
        <w:tc>
          <w:tcPr>
            <w:tcW w:w="2269" w:type="dxa"/>
            <w:vMerge w:val="restart"/>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eastAsia="Times New Roman" w:hAnsi="Times New Roman" w:cs="Times New Roman"/>
                <w:b/>
                <w:sz w:val="24"/>
                <w:szCs w:val="24"/>
              </w:rPr>
              <w:t xml:space="preserve">Иные категории граждан принимающие (принимавшие) участие в специальной военной операции, не отнесенные к категориям, указанным в п.1, 2, 3, 4, 7 Справочника, награжденные в ходе участия в специальной военной операции наградами, входящими в государственную наградную систему Российской </w:t>
            </w:r>
            <w:r w:rsidRPr="00FA5550">
              <w:rPr>
                <w:rFonts w:ascii="Times New Roman" w:eastAsia="Times New Roman" w:hAnsi="Times New Roman" w:cs="Times New Roman"/>
                <w:b/>
                <w:sz w:val="24"/>
                <w:szCs w:val="24"/>
              </w:rPr>
              <w:lastRenderedPageBreak/>
              <w:t>Федерации</w:t>
            </w:r>
          </w:p>
          <w:p w:rsidR="00220777" w:rsidRPr="00FA5550" w:rsidRDefault="00220777">
            <w:pPr>
              <w:spacing w:line="240" w:lineRule="auto"/>
              <w:jc w:val="center"/>
              <w:rPr>
                <w:rFonts w:ascii="Times New Roman" w:eastAsia="Times New Roman" w:hAnsi="Times New Roman" w:cs="Times New Roman"/>
                <w:b/>
                <w:sz w:val="24"/>
                <w:szCs w:val="24"/>
              </w:rPr>
            </w:pPr>
          </w:p>
        </w:tc>
        <w:tc>
          <w:tcPr>
            <w:tcW w:w="3977" w:type="dxa"/>
          </w:tcPr>
          <w:p w:rsidR="00220777" w:rsidRPr="00FA5550" w:rsidRDefault="00C44C9F">
            <w:pPr>
              <w:widowControl w:val="0"/>
              <w:spacing w:line="240" w:lineRule="auto"/>
              <w:jc w:val="both"/>
              <w:rPr>
                <w:rFonts w:ascii="Times New Roman" w:hAnsi="Times New Roman" w:cs="Times New Roman"/>
                <w:sz w:val="24"/>
                <w:szCs w:val="24"/>
              </w:rPr>
            </w:pPr>
            <w:r w:rsidRPr="00FA5550">
              <w:rPr>
                <w:rFonts w:ascii="Times New Roman" w:eastAsia="Times New Roman" w:hAnsi="Times New Roman" w:cs="Times New Roman"/>
                <w:sz w:val="24"/>
                <w:szCs w:val="24"/>
              </w:rPr>
              <w:lastRenderedPageBreak/>
              <w:t>Денежная выплата иным гражданам Российской Федерации, принимающим</w:t>
            </w:r>
            <w:r w:rsidRPr="00FA5550">
              <w:rPr>
                <w:rFonts w:ascii="Times New Roman" w:hAnsi="Times New Roman" w:cs="Times New Roman"/>
                <w:sz w:val="24"/>
                <w:szCs w:val="24"/>
              </w:rPr>
              <w:t xml:space="preserve"> </w:t>
            </w:r>
            <w:r w:rsidRPr="00FA5550">
              <w:rPr>
                <w:rFonts w:ascii="Times New Roman" w:eastAsia="Times New Roman" w:hAnsi="Times New Roman" w:cs="Times New Roman"/>
                <w:sz w:val="24"/>
                <w:szCs w:val="24"/>
              </w:rPr>
              <w:t>(принимавшим) участие в специальной военной операции, награжденным наградами, входящими в государственную систему Российской Федерации</w:t>
            </w:r>
          </w:p>
        </w:tc>
        <w:tc>
          <w:tcPr>
            <w:tcW w:w="1690" w:type="dxa"/>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100 000 руб.</w:t>
            </w:r>
          </w:p>
        </w:tc>
        <w:tc>
          <w:tcPr>
            <w:tcW w:w="4849" w:type="dxa"/>
          </w:tcPr>
          <w:p w:rsidR="00220777" w:rsidRPr="00FA5550" w:rsidRDefault="00C44C9F">
            <w:pPr>
              <w:pStyle w:val="ConsPlusNormal"/>
              <w:ind w:firstLine="26"/>
              <w:jc w:val="both"/>
              <w:rPr>
                <w:rFonts w:ascii="Times New Roman" w:hAnsi="Times New Roman" w:cs="Times New Roman"/>
                <w:sz w:val="24"/>
                <w:szCs w:val="24"/>
              </w:rPr>
            </w:pPr>
            <w:r w:rsidRPr="00FA5550">
              <w:rPr>
                <w:rFonts w:ascii="Times New Roman" w:hAnsi="Times New Roman" w:cs="Times New Roman"/>
                <w:sz w:val="24"/>
                <w:szCs w:val="24"/>
              </w:rPr>
              <w:t xml:space="preserve">Граждане Российской Федерации, имеющие место жительства в автономном округе, принимающие (принимавшие) участие в специальной военной операции, </w:t>
            </w:r>
            <w:r w:rsidRPr="00FA5550">
              <w:rPr>
                <w:rFonts w:ascii="Times New Roman" w:hAnsi="Times New Roman" w:cs="Times New Roman"/>
                <w:b/>
                <w:sz w:val="24"/>
                <w:szCs w:val="24"/>
              </w:rPr>
              <w:t>не отнесенные к категориям,</w:t>
            </w:r>
            <w:r w:rsidRPr="00FA5550">
              <w:rPr>
                <w:rFonts w:ascii="Times New Roman" w:hAnsi="Times New Roman" w:cs="Times New Roman"/>
                <w:sz w:val="24"/>
                <w:szCs w:val="24"/>
              </w:rPr>
              <w:t xml:space="preserve"> </w:t>
            </w:r>
          </w:p>
          <w:p w:rsidR="00220777" w:rsidRPr="00FA5550" w:rsidRDefault="00C44C9F">
            <w:pPr>
              <w:pStyle w:val="ConsPlusNormal"/>
              <w:ind w:firstLine="26"/>
              <w:jc w:val="both"/>
              <w:rPr>
                <w:rFonts w:ascii="Times New Roman" w:hAnsi="Times New Roman" w:cs="Times New Roman"/>
                <w:sz w:val="24"/>
                <w:szCs w:val="24"/>
              </w:rPr>
            </w:pPr>
            <w:r w:rsidRPr="00FA5550">
              <w:rPr>
                <w:rFonts w:ascii="Times New Roman" w:hAnsi="Times New Roman" w:cs="Times New Roman"/>
                <w:b/>
                <w:sz w:val="24"/>
                <w:szCs w:val="24"/>
              </w:rPr>
              <w:t xml:space="preserve">указанным в п.1, 2, 3, 4, 7 Справочника, </w:t>
            </w:r>
            <w:r w:rsidRPr="00FA5550">
              <w:rPr>
                <w:rFonts w:ascii="Times New Roman" w:hAnsi="Times New Roman" w:cs="Times New Roman"/>
                <w:sz w:val="24"/>
                <w:szCs w:val="24"/>
              </w:rPr>
              <w:t xml:space="preserve">награжденные в ходе участия в специальной военной операции наградами, входящими в государственную наградную систему Российской Федерации </w:t>
            </w:r>
          </w:p>
        </w:tc>
        <w:tc>
          <w:tcPr>
            <w:tcW w:w="2523" w:type="dxa"/>
          </w:tcPr>
          <w:p w:rsidR="00220777" w:rsidRPr="00FA5550" w:rsidRDefault="00C44C9F">
            <w:pPr>
              <w:spacing w:line="240" w:lineRule="auto"/>
              <w:jc w:val="center"/>
              <w:rPr>
                <w:rFonts w:ascii="Times New Roman" w:hAnsi="Times New Roman" w:cs="Times New Roman"/>
                <w:sz w:val="24"/>
                <w:szCs w:val="24"/>
              </w:rPr>
            </w:pPr>
            <w:r w:rsidRPr="00FA5550">
              <w:rPr>
                <w:rFonts w:ascii="Times New Roman" w:eastAsia="Times New Roman" w:hAnsi="Times New Roman" w:cs="Times New Roman"/>
                <w:sz w:val="24"/>
                <w:szCs w:val="24"/>
              </w:rPr>
              <w:t>Казенное учреждение автономного округа «Агентство социального благополучия населения»</w:t>
            </w:r>
          </w:p>
        </w:tc>
      </w:tr>
      <w:tr w:rsidR="00220777" w:rsidRPr="00FA5550">
        <w:trPr>
          <w:trHeight w:val="509"/>
        </w:trPr>
        <w:tc>
          <w:tcPr>
            <w:tcW w:w="568" w:type="dxa"/>
            <w:vMerge/>
          </w:tcPr>
          <w:p w:rsidR="00220777" w:rsidRPr="00FA5550" w:rsidRDefault="00220777"/>
        </w:tc>
        <w:tc>
          <w:tcPr>
            <w:tcW w:w="2269" w:type="dxa"/>
            <w:vMerge/>
          </w:tcPr>
          <w:p w:rsidR="00220777" w:rsidRPr="00FA5550" w:rsidRDefault="00220777"/>
        </w:tc>
        <w:tc>
          <w:tcPr>
            <w:tcW w:w="3977" w:type="dxa"/>
            <w:vMerge w:val="restart"/>
          </w:tcPr>
          <w:p w:rsidR="00220777" w:rsidRPr="00FA5550" w:rsidRDefault="00C44C9F">
            <w:pPr>
              <w:spacing w:line="240" w:lineRule="auto"/>
              <w:jc w:val="both"/>
              <w:rPr>
                <w:rFonts w:ascii="Times New Roman" w:hAnsi="Times New Roman" w:cs="Times New Roman"/>
              </w:rPr>
            </w:pPr>
            <w:r w:rsidRPr="00FA5550">
              <w:rPr>
                <w:rFonts w:ascii="Times New Roman" w:hAnsi="Times New Roman" w:cs="Times New Roman"/>
                <w:sz w:val="24"/>
                <w:szCs w:val="24"/>
              </w:rPr>
              <w:t>Компенсация расходов на оплату жилого помещения и коммунальных услуг семьям граждан РФ, принимающих участие в специальной военной операции, граждан РФ</w:t>
            </w:r>
          </w:p>
        </w:tc>
        <w:tc>
          <w:tcPr>
            <w:tcW w:w="1690" w:type="dxa"/>
            <w:vMerge w:val="restart"/>
          </w:tcPr>
          <w:p w:rsidR="00220777" w:rsidRPr="00FA5550" w:rsidRDefault="00C44C9F">
            <w:pPr>
              <w:spacing w:line="240" w:lineRule="auto"/>
              <w:jc w:val="both"/>
              <w:rPr>
                <w:rFonts w:ascii="Times New Roman" w:hAnsi="Times New Roman" w:cs="Times New Roman"/>
              </w:rPr>
            </w:pPr>
            <w:r w:rsidRPr="00FA5550">
              <w:rPr>
                <w:rFonts w:ascii="Times New Roman" w:hAnsi="Times New Roman" w:cs="Times New Roman"/>
                <w:sz w:val="24"/>
                <w:szCs w:val="24"/>
              </w:rPr>
              <w:t xml:space="preserve">в размере </w:t>
            </w:r>
            <w:r w:rsidRPr="00FA5550">
              <w:rPr>
                <w:rFonts w:ascii="Times New Roman" w:hAnsi="Times New Roman" w:cs="Times New Roman"/>
                <w:b/>
                <w:sz w:val="24"/>
                <w:szCs w:val="24"/>
              </w:rPr>
              <w:t>50 процентов</w:t>
            </w:r>
            <w:r w:rsidRPr="00FA5550">
              <w:rPr>
                <w:rFonts w:ascii="Times New Roman" w:hAnsi="Times New Roman" w:cs="Times New Roman"/>
                <w:sz w:val="24"/>
                <w:szCs w:val="24"/>
              </w:rPr>
              <w:t xml:space="preserve"> исходя из норматива площади жилого помещения, нормативов потребления коммунальных услуг, тарифов на </w:t>
            </w:r>
            <w:r w:rsidRPr="00FA5550">
              <w:rPr>
                <w:rFonts w:ascii="Times New Roman" w:hAnsi="Times New Roman" w:cs="Times New Roman"/>
                <w:sz w:val="24"/>
                <w:szCs w:val="24"/>
              </w:rPr>
              <w:lastRenderedPageBreak/>
              <w:t xml:space="preserve">оплату жилого помещения и коммунальных услуг (не более </w:t>
            </w:r>
            <w:r w:rsidRPr="00FA5550">
              <w:rPr>
                <w:rFonts w:ascii="Times New Roman" w:hAnsi="Times New Roman" w:cs="Times New Roman"/>
                <w:b/>
                <w:sz w:val="24"/>
                <w:szCs w:val="24"/>
              </w:rPr>
              <w:t>5 000 руб.</w:t>
            </w:r>
            <w:r w:rsidRPr="00FA5550">
              <w:rPr>
                <w:rFonts w:ascii="Times New Roman" w:hAnsi="Times New Roman" w:cs="Times New Roman"/>
                <w:sz w:val="24"/>
                <w:szCs w:val="24"/>
              </w:rPr>
              <w:t>)</w:t>
            </w:r>
          </w:p>
        </w:tc>
        <w:tc>
          <w:tcPr>
            <w:tcW w:w="4849" w:type="dxa"/>
            <w:vMerge w:val="restart"/>
          </w:tcPr>
          <w:p w:rsidR="00220777" w:rsidRPr="00FA5550" w:rsidRDefault="00C44C9F">
            <w:pPr>
              <w:spacing w:line="240" w:lineRule="auto"/>
              <w:jc w:val="both"/>
            </w:pPr>
            <w:r w:rsidRPr="00FA5550">
              <w:rPr>
                <w:rFonts w:ascii="Times New Roman" w:hAnsi="Times New Roman" w:cs="Times New Roman"/>
                <w:sz w:val="24"/>
                <w:szCs w:val="24"/>
              </w:rPr>
              <w:lastRenderedPageBreak/>
              <w:t>Правом на получение обладают семьи граждан Российской Федерации,  направленных для выполнения задач в ходе специальной военной операции, из числа поступивших после 23 февраля 2022 года на военную службу по контракту в Вооруженные Силы Российской Федерации через военные комиссариаты и пункты отбора по контракту иных субъектов Российской Федерации</w:t>
            </w:r>
          </w:p>
          <w:p w:rsidR="00220777" w:rsidRPr="00FA5550" w:rsidRDefault="00C44C9F">
            <w:pPr>
              <w:spacing w:line="240" w:lineRule="auto"/>
              <w:jc w:val="both"/>
              <w:rPr>
                <w:rFonts w:ascii="Times New Roman" w:hAnsi="Times New Roman" w:cs="Times New Roman"/>
              </w:rPr>
            </w:pPr>
            <w:r w:rsidRPr="00FA5550">
              <w:rPr>
                <w:rFonts w:ascii="Times New Roman" w:hAnsi="Times New Roman" w:cs="Times New Roman"/>
                <w:sz w:val="24"/>
                <w:szCs w:val="24"/>
              </w:rPr>
              <w:t xml:space="preserve">Мера поддержки предоставляется при </w:t>
            </w:r>
            <w:r w:rsidRPr="00FA5550">
              <w:rPr>
                <w:rFonts w:ascii="Times New Roman" w:hAnsi="Times New Roman" w:cs="Times New Roman"/>
                <w:sz w:val="24"/>
                <w:szCs w:val="24"/>
              </w:rPr>
              <w:lastRenderedPageBreak/>
              <w:t>наличии места жительства в автономном округе и отсутствии факта получения аналогичных мер социальной поддержки по иным основаниям.</w:t>
            </w:r>
          </w:p>
        </w:tc>
        <w:tc>
          <w:tcPr>
            <w:tcW w:w="2523" w:type="dxa"/>
            <w:vMerge w:val="restart"/>
          </w:tcPr>
          <w:p w:rsidR="00220777" w:rsidRPr="00FA5550" w:rsidRDefault="00CB5FAB">
            <w:pPr>
              <w:spacing w:line="240" w:lineRule="auto"/>
              <w:jc w:val="center"/>
              <w:rPr>
                <w:rFonts w:ascii="Times New Roman" w:hAnsi="Times New Roman" w:cs="Times New Roman"/>
                <w:sz w:val="24"/>
                <w:szCs w:val="24"/>
              </w:rPr>
            </w:pPr>
            <w:hyperlink r:id="rId24" w:tooltip="https://www.gosuslugi.ru/600485/1/form" w:history="1">
              <w:r w:rsidR="00C44C9F" w:rsidRPr="00FA5550">
                <w:rPr>
                  <w:rStyle w:val="af9"/>
                  <w:rFonts w:ascii="Times New Roman" w:hAnsi="Times New Roman" w:cs="Times New Roman"/>
                  <w:sz w:val="24"/>
                  <w:szCs w:val="24"/>
                </w:rPr>
                <w:t>https://www.gosuslugi.ru/600485/1/form</w:t>
              </w:r>
            </w:hyperlink>
          </w:p>
          <w:p w:rsidR="00220777" w:rsidRPr="00FA5550" w:rsidRDefault="00220777">
            <w:pPr>
              <w:spacing w:line="240" w:lineRule="auto"/>
              <w:jc w:val="center"/>
              <w:rPr>
                <w:rFonts w:ascii="Times New Roman" w:hAnsi="Times New Roman" w:cs="Times New Roman"/>
                <w:sz w:val="24"/>
                <w:szCs w:val="24"/>
              </w:rPr>
            </w:pPr>
          </w:p>
          <w:p w:rsidR="00220777" w:rsidRPr="00FA5550" w:rsidRDefault="00C44C9F">
            <w:pPr>
              <w:spacing w:line="240" w:lineRule="auto"/>
              <w:jc w:val="center"/>
              <w:rPr>
                <w:rFonts w:ascii="Times New Roman" w:hAnsi="Times New Roman" w:cs="Times New Roman"/>
              </w:rPr>
            </w:pPr>
            <w:r w:rsidRPr="00FA5550">
              <w:rPr>
                <w:rFonts w:ascii="Times New Roman" w:eastAsia="Times New Roman" w:hAnsi="Times New Roman" w:cs="Times New Roman"/>
                <w:sz w:val="24"/>
                <w:szCs w:val="24"/>
              </w:rPr>
              <w:t>Казенное учреждение автономного округа «Агентство социального благополучия населения»</w:t>
            </w:r>
          </w:p>
          <w:p w:rsidR="00220777" w:rsidRPr="00FA5550" w:rsidRDefault="00220777">
            <w:pPr>
              <w:spacing w:line="240" w:lineRule="auto"/>
              <w:jc w:val="center"/>
              <w:rPr>
                <w:rFonts w:ascii="Times New Roman" w:hAnsi="Times New Roman" w:cs="Times New Roman"/>
                <w:sz w:val="24"/>
                <w:szCs w:val="24"/>
              </w:rPr>
            </w:pPr>
          </w:p>
          <w:p w:rsidR="00220777" w:rsidRPr="00FA5550" w:rsidRDefault="00220777">
            <w:pPr>
              <w:spacing w:line="240" w:lineRule="auto"/>
              <w:jc w:val="center"/>
              <w:rPr>
                <w:rFonts w:ascii="Times New Roman" w:eastAsia="Times New Roman" w:hAnsi="Times New Roman" w:cs="Times New Roman"/>
                <w:sz w:val="24"/>
                <w:szCs w:val="24"/>
              </w:rPr>
            </w:pPr>
          </w:p>
        </w:tc>
      </w:tr>
      <w:tr w:rsidR="00220777" w:rsidRPr="00FA5550">
        <w:tc>
          <w:tcPr>
            <w:tcW w:w="568" w:type="dxa"/>
            <w:vMerge w:val="restart"/>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lastRenderedPageBreak/>
              <w:t>5.</w:t>
            </w:r>
          </w:p>
        </w:tc>
        <w:tc>
          <w:tcPr>
            <w:tcW w:w="2269" w:type="dxa"/>
            <w:vMerge w:val="restart"/>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Члены семьи военнослужащего (супруг (а), ребенок, родители, законный представитель) из числа контрактников и добровольцев</w:t>
            </w:r>
          </w:p>
          <w:p w:rsidR="00220777" w:rsidRPr="00FA5550" w:rsidRDefault="00220777">
            <w:pPr>
              <w:spacing w:line="240" w:lineRule="auto"/>
              <w:jc w:val="center"/>
              <w:rPr>
                <w:rFonts w:ascii="Times New Roman" w:hAnsi="Times New Roman" w:cs="Times New Roman"/>
                <w:b/>
                <w:sz w:val="24"/>
                <w:szCs w:val="24"/>
              </w:rPr>
            </w:pPr>
          </w:p>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Денежная выплата семьям, имеющим детей, поступающих на обучение по образовательным программам высшего образования, один из родителей которых или оба являются военнослужащими или сотрудниками ФОИВ и федеральных государственных органов</w:t>
            </w:r>
          </w:p>
        </w:tc>
        <w:tc>
          <w:tcPr>
            <w:tcW w:w="1690" w:type="dxa"/>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eastAsia="Times New Roman" w:hAnsi="Times New Roman" w:cs="Times New Roman"/>
                <w:b/>
                <w:sz w:val="24"/>
                <w:szCs w:val="24"/>
                <w:lang w:eastAsia="ru-RU"/>
              </w:rPr>
              <w:t>100 000 руб.</w:t>
            </w:r>
          </w:p>
          <w:p w:rsidR="00220777" w:rsidRPr="00FA5550" w:rsidRDefault="00220777">
            <w:pPr>
              <w:spacing w:line="240" w:lineRule="auto"/>
              <w:jc w:val="center"/>
              <w:rPr>
                <w:rFonts w:ascii="Times New Roman" w:hAnsi="Times New Roman" w:cs="Times New Roman"/>
                <w:sz w:val="24"/>
                <w:szCs w:val="24"/>
              </w:rPr>
            </w:pPr>
          </w:p>
        </w:tc>
        <w:tc>
          <w:tcPr>
            <w:tcW w:w="4849" w:type="dxa"/>
          </w:tcPr>
          <w:p w:rsidR="00220777" w:rsidRPr="00FA5550" w:rsidRDefault="00C44C9F">
            <w:pPr>
              <w:spacing w:line="240" w:lineRule="auto"/>
              <w:jc w:val="both"/>
            </w:pPr>
            <w:r w:rsidRPr="00FA5550">
              <w:rPr>
                <w:rFonts w:ascii="Times New Roman" w:hAnsi="Times New Roman" w:cs="Times New Roman"/>
                <w:sz w:val="24"/>
                <w:szCs w:val="24"/>
              </w:rPr>
              <w:t xml:space="preserve">Предоставляется семьям: </w:t>
            </w:r>
          </w:p>
          <w:p w:rsidR="00220777" w:rsidRPr="00FA5550" w:rsidRDefault="00C44C9F">
            <w:pPr>
              <w:spacing w:line="240" w:lineRule="auto"/>
              <w:jc w:val="both"/>
            </w:pPr>
            <w:r w:rsidRPr="00FA5550">
              <w:rPr>
                <w:rFonts w:ascii="Times New Roman" w:hAnsi="Times New Roman" w:cs="Times New Roman"/>
                <w:sz w:val="24"/>
                <w:szCs w:val="24"/>
                <w:lang w:eastAsia="ru-RU"/>
              </w:rPr>
              <w:t xml:space="preserve">1) проживающим в автономном округе, на каждого ребенка в возрасте до 21 года, поступающего на обучение по образовательным программам высшего образования (программам бакалавриата и программам специалитета), один из родителей которых или оба </w:t>
            </w:r>
            <w:r w:rsidRPr="00FA5550">
              <w:rPr>
                <w:rFonts w:ascii="Times New Roman" w:hAnsi="Times New Roman" w:cs="Times New Roman"/>
                <w:sz w:val="24"/>
                <w:szCs w:val="24"/>
              </w:rPr>
              <w:t>являются (являлись) военнослужащими, проживающими в автономном округе, принимающими (принимавшими) участие в специальной военной операции</w:t>
            </w:r>
            <w:r w:rsidRPr="00FA5550">
              <w:rPr>
                <w:rFonts w:ascii="Times New Roman" w:hAnsi="Times New Roman" w:cs="Times New Roman"/>
                <w:sz w:val="24"/>
                <w:szCs w:val="24"/>
                <w:lang w:eastAsia="ru-RU"/>
              </w:rPr>
              <w:t>;</w:t>
            </w:r>
          </w:p>
          <w:p w:rsidR="00220777" w:rsidRPr="00FA5550" w:rsidRDefault="00C44C9F">
            <w:pPr>
              <w:spacing w:line="240" w:lineRule="auto"/>
              <w:jc w:val="both"/>
              <w:rPr>
                <w:rFonts w:ascii="Times New Roman" w:hAnsi="Times New Roman" w:cs="Times New Roman"/>
              </w:rPr>
            </w:pPr>
            <w:r w:rsidRPr="00FA5550">
              <w:rPr>
                <w:rFonts w:ascii="Times New Roman" w:hAnsi="Times New Roman" w:cs="Times New Roman"/>
                <w:sz w:val="24"/>
                <w:szCs w:val="24"/>
                <w:lang w:eastAsia="ru-RU"/>
              </w:rPr>
              <w:t>2)</w:t>
            </w:r>
            <w:r w:rsidRPr="00FA5550">
              <w:rPr>
                <w:rFonts w:ascii="Times New Roman" w:hAnsi="Times New Roman" w:cs="Times New Roman"/>
                <w:sz w:val="24"/>
                <w:szCs w:val="24"/>
              </w:rPr>
              <w:t xml:space="preserve"> прибывшим в автономный округ, на каждого ребенка в возрасте до 21 года, поступающего на обучение по образовательным программам высшего образования (программам бакалавриата и программам специалитета) в образовательные организации высшего образования, расположенные в автономном округе, один из родителей которого или оба являются (являлись) военнослужащими, прибывшими в автономный округ, </w:t>
            </w:r>
            <w:r w:rsidRPr="00FA5550">
              <w:rPr>
                <w:rFonts w:ascii="Times New Roman" w:hAnsi="Times New Roman" w:cs="Times New Roman"/>
                <w:sz w:val="24"/>
                <w:szCs w:val="24"/>
              </w:rPr>
              <w:lastRenderedPageBreak/>
              <w:t>поступившими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принимающими (принимавшими) участие в специальной военной операции.</w:t>
            </w:r>
          </w:p>
        </w:tc>
        <w:tc>
          <w:tcPr>
            <w:tcW w:w="2523" w:type="dxa"/>
          </w:tcPr>
          <w:p w:rsidR="00220777" w:rsidRPr="00FA5550" w:rsidRDefault="00CB5FAB">
            <w:pPr>
              <w:spacing w:line="240" w:lineRule="auto"/>
              <w:jc w:val="center"/>
              <w:rPr>
                <w:rFonts w:ascii="Times New Roman" w:hAnsi="Times New Roman" w:cs="Times New Roman"/>
                <w:sz w:val="24"/>
                <w:szCs w:val="24"/>
              </w:rPr>
            </w:pPr>
            <w:hyperlink r:id="rId25" w:tooltip="https://www.gosuslugi.ru/600485/1/form" w:history="1">
              <w:r w:rsidR="00C44C9F" w:rsidRPr="00FA5550">
                <w:rPr>
                  <w:rStyle w:val="af9"/>
                  <w:rFonts w:ascii="Times New Roman" w:hAnsi="Times New Roman" w:cs="Times New Roman"/>
                  <w:sz w:val="24"/>
                  <w:szCs w:val="24"/>
                </w:rPr>
                <w:t>https://www.gosuslugi.ru/600485/1/form</w:t>
              </w:r>
            </w:hyperlink>
          </w:p>
          <w:p w:rsidR="00220777" w:rsidRPr="00FA5550" w:rsidRDefault="00220777">
            <w:pPr>
              <w:spacing w:line="240" w:lineRule="auto"/>
              <w:jc w:val="center"/>
              <w:rPr>
                <w:rFonts w:ascii="Times New Roman" w:hAnsi="Times New Roman" w:cs="Times New Roman"/>
                <w:sz w:val="24"/>
                <w:szCs w:val="24"/>
              </w:rPr>
            </w:pPr>
          </w:p>
        </w:tc>
      </w:tr>
      <w:tr w:rsidR="00220777" w:rsidRPr="00FA5550">
        <w:tc>
          <w:tcPr>
            <w:tcW w:w="568" w:type="dxa"/>
            <w:vMerge/>
          </w:tcPr>
          <w:p w:rsidR="00220777" w:rsidRPr="00FA5550" w:rsidRDefault="00220777">
            <w:pPr>
              <w:jc w:val="center"/>
              <w:rPr>
                <w:rFonts w:ascii="Times New Roman" w:hAnsi="Times New Roman" w:cs="Times New Roman"/>
                <w:sz w:val="28"/>
                <w:szCs w:val="28"/>
              </w:rPr>
            </w:pPr>
          </w:p>
        </w:tc>
        <w:tc>
          <w:tcPr>
            <w:tcW w:w="2269" w:type="dxa"/>
            <w:vMerge/>
          </w:tcPr>
          <w:p w:rsidR="00220777" w:rsidRPr="00FA5550" w:rsidRDefault="00220777">
            <w:pPr>
              <w:jc w:val="center"/>
              <w:rPr>
                <w:rFonts w:ascii="Times New Roman" w:hAnsi="Times New Roman" w:cs="Times New Roman"/>
                <w:sz w:val="28"/>
                <w:szCs w:val="28"/>
              </w:rPr>
            </w:pPr>
          </w:p>
        </w:tc>
        <w:tc>
          <w:tcPr>
            <w:tcW w:w="3977" w:type="dxa"/>
          </w:tcPr>
          <w:p w:rsidR="00220777" w:rsidRPr="00FA5550" w:rsidRDefault="00C44C9F">
            <w:pPr>
              <w:spacing w:line="240" w:lineRule="auto"/>
              <w:jc w:val="both"/>
              <w:rPr>
                <w:rFonts w:ascii="Times New Roman" w:hAnsi="Times New Roman" w:cs="Times New Roman"/>
                <w:b/>
                <w:sz w:val="24"/>
                <w:szCs w:val="24"/>
              </w:rPr>
            </w:pPr>
            <w:r w:rsidRPr="00FA5550">
              <w:rPr>
                <w:rFonts w:ascii="Times New Roman" w:hAnsi="Times New Roman" w:cs="Times New Roman"/>
                <w:sz w:val="24"/>
                <w:szCs w:val="24"/>
              </w:rPr>
              <w:t>Компенсация расходов на оплату жилого помещения и коммунальных услуг семьям граждан РФ, принимающих участие в специальной военной операции, граждан РФ, из числа лиц, указанных в строках 1 и 3 Справочника</w:t>
            </w:r>
          </w:p>
        </w:tc>
        <w:tc>
          <w:tcPr>
            <w:tcW w:w="1690"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в размере </w:t>
            </w:r>
            <w:r w:rsidRPr="00FA5550">
              <w:rPr>
                <w:rFonts w:ascii="Times New Roman" w:hAnsi="Times New Roman" w:cs="Times New Roman"/>
                <w:b/>
                <w:sz w:val="24"/>
                <w:szCs w:val="24"/>
              </w:rPr>
              <w:t>50 процентов</w:t>
            </w:r>
            <w:r w:rsidRPr="00FA5550">
              <w:rPr>
                <w:rFonts w:ascii="Times New Roman" w:hAnsi="Times New Roman" w:cs="Times New Roman"/>
                <w:sz w:val="24"/>
                <w:szCs w:val="24"/>
              </w:rPr>
              <w:t xml:space="preserve"> исходя из норматива площади жилого помещения, нормативов потребления коммунальных услуг, тарифов на оплату жилого помещения и коммунальных услуг (не более </w:t>
            </w:r>
            <w:r w:rsidRPr="00FA5550">
              <w:rPr>
                <w:rFonts w:ascii="Times New Roman" w:hAnsi="Times New Roman" w:cs="Times New Roman"/>
                <w:b/>
                <w:sz w:val="24"/>
                <w:szCs w:val="24"/>
              </w:rPr>
              <w:t>5 000</w:t>
            </w:r>
            <w:r w:rsidRPr="00FA5550">
              <w:rPr>
                <w:rFonts w:ascii="Times New Roman" w:hAnsi="Times New Roman" w:cs="Times New Roman"/>
                <w:sz w:val="24"/>
                <w:szCs w:val="24"/>
              </w:rPr>
              <w:t xml:space="preserve"> руб.)</w:t>
            </w:r>
          </w:p>
        </w:tc>
        <w:tc>
          <w:tcPr>
            <w:tcW w:w="4849" w:type="dxa"/>
          </w:tcPr>
          <w:p w:rsidR="00220777" w:rsidRPr="00FA5550" w:rsidRDefault="00C44C9F">
            <w:pPr>
              <w:spacing w:line="240" w:lineRule="auto"/>
              <w:jc w:val="both"/>
            </w:pPr>
            <w:r w:rsidRPr="00FA5550">
              <w:rPr>
                <w:rFonts w:ascii="Times New Roman" w:hAnsi="Times New Roman" w:cs="Times New Roman"/>
                <w:sz w:val="24"/>
                <w:szCs w:val="24"/>
              </w:rPr>
              <w:t>Правом на получение обладают семьи военнослужащих и добровольцев, принимающих участие в специальной военной операции.</w:t>
            </w:r>
          </w:p>
          <w:p w:rsidR="00220777" w:rsidRPr="00FA5550" w:rsidRDefault="00C44C9F">
            <w:pPr>
              <w:spacing w:line="240" w:lineRule="auto"/>
              <w:jc w:val="both"/>
              <w:rPr>
                <w:rFonts w:ascii="Times New Roman" w:hAnsi="Times New Roman" w:cs="Times New Roman"/>
              </w:rPr>
            </w:pPr>
            <w:r w:rsidRPr="00FA5550">
              <w:rPr>
                <w:rFonts w:ascii="Times New Roman" w:hAnsi="Times New Roman" w:cs="Times New Roman"/>
                <w:sz w:val="24"/>
                <w:szCs w:val="24"/>
              </w:rPr>
              <w:t>Мера поддержки предоставляется при наличии места жительства в автономном округе и отсутствии факта получения аналогичных мер социальной поддержки по иным основаниям.</w:t>
            </w:r>
          </w:p>
          <w:p w:rsidR="00220777" w:rsidRPr="00FA5550" w:rsidRDefault="00220777">
            <w:pPr>
              <w:spacing w:line="240" w:lineRule="auto"/>
              <w:jc w:val="both"/>
              <w:rPr>
                <w:rFonts w:ascii="Times New Roman" w:hAnsi="Times New Roman" w:cs="Times New Roman"/>
                <w:sz w:val="24"/>
                <w:szCs w:val="24"/>
              </w:rPr>
            </w:pPr>
          </w:p>
        </w:tc>
        <w:tc>
          <w:tcPr>
            <w:tcW w:w="2523" w:type="dxa"/>
          </w:tcPr>
          <w:p w:rsidR="00220777" w:rsidRPr="00FA5550" w:rsidRDefault="00CB5FAB">
            <w:pPr>
              <w:spacing w:line="240" w:lineRule="auto"/>
              <w:jc w:val="center"/>
              <w:rPr>
                <w:rFonts w:ascii="Times New Roman" w:hAnsi="Times New Roman" w:cs="Times New Roman"/>
                <w:sz w:val="24"/>
                <w:szCs w:val="24"/>
              </w:rPr>
            </w:pPr>
            <w:hyperlink r:id="rId26" w:tooltip="https://www.gosuslugi.ru/600485/1/form" w:history="1">
              <w:r w:rsidR="00C44C9F" w:rsidRPr="00FA5550">
                <w:rPr>
                  <w:rStyle w:val="af9"/>
                  <w:rFonts w:ascii="Times New Roman" w:hAnsi="Times New Roman" w:cs="Times New Roman"/>
                  <w:sz w:val="24"/>
                  <w:szCs w:val="24"/>
                </w:rPr>
                <w:t>https://www.gosuslugi.ru/600485/1/form</w:t>
              </w:r>
            </w:hyperlink>
          </w:p>
          <w:p w:rsidR="00220777" w:rsidRPr="00FA5550" w:rsidRDefault="00220777">
            <w:pPr>
              <w:spacing w:line="240" w:lineRule="auto"/>
              <w:jc w:val="center"/>
              <w:rPr>
                <w:rFonts w:ascii="Times New Roman" w:hAnsi="Times New Roman" w:cs="Times New Roman"/>
                <w:sz w:val="24"/>
                <w:szCs w:val="24"/>
              </w:rPr>
            </w:pPr>
          </w:p>
        </w:tc>
      </w:tr>
      <w:tr w:rsidR="00220777" w:rsidRPr="00FA5550">
        <w:tc>
          <w:tcPr>
            <w:tcW w:w="568" w:type="dxa"/>
            <w:vMerge/>
          </w:tcPr>
          <w:p w:rsidR="00220777" w:rsidRPr="00FA5550" w:rsidRDefault="00220777">
            <w:pPr>
              <w:jc w:val="center"/>
              <w:rPr>
                <w:rFonts w:ascii="Times New Roman" w:hAnsi="Times New Roman" w:cs="Times New Roman"/>
                <w:sz w:val="28"/>
                <w:szCs w:val="28"/>
              </w:rPr>
            </w:pPr>
          </w:p>
        </w:tc>
        <w:tc>
          <w:tcPr>
            <w:tcW w:w="2269" w:type="dxa"/>
            <w:vMerge/>
          </w:tcPr>
          <w:p w:rsidR="00220777" w:rsidRPr="00FA5550" w:rsidRDefault="00220777">
            <w:pPr>
              <w:jc w:val="center"/>
              <w:rPr>
                <w:rFonts w:ascii="Times New Roman" w:hAnsi="Times New Roman" w:cs="Times New Roman"/>
                <w:sz w:val="28"/>
                <w:szCs w:val="28"/>
              </w:rPr>
            </w:pPr>
          </w:p>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Компенсация фактически понесенных затрат по оплате родительской платы за присмотр и </w:t>
            </w:r>
            <w:r w:rsidRPr="00FA5550">
              <w:rPr>
                <w:rFonts w:ascii="Times New Roman" w:hAnsi="Times New Roman" w:cs="Times New Roman"/>
                <w:sz w:val="24"/>
                <w:szCs w:val="24"/>
              </w:rPr>
              <w:lastRenderedPageBreak/>
              <w:t>уход за ребенком (детьми) в организациях, осуществляющих образовательную деятельность по реализации образовательной программы дошкольного образования</w:t>
            </w:r>
          </w:p>
        </w:tc>
        <w:tc>
          <w:tcPr>
            <w:tcW w:w="1690"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lastRenderedPageBreak/>
              <w:t xml:space="preserve">По фактически понесенным </w:t>
            </w:r>
            <w:r w:rsidRPr="00FA5550">
              <w:rPr>
                <w:rFonts w:ascii="Times New Roman" w:hAnsi="Times New Roman" w:cs="Times New Roman"/>
                <w:sz w:val="24"/>
                <w:szCs w:val="24"/>
              </w:rPr>
              <w:lastRenderedPageBreak/>
              <w:t xml:space="preserve">расходам </w:t>
            </w:r>
          </w:p>
        </w:tc>
        <w:tc>
          <w:tcPr>
            <w:tcW w:w="4849"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lastRenderedPageBreak/>
              <w:t xml:space="preserve">Правом на предоставление компенсации обладают родители (законные представители) детей, посещающих </w:t>
            </w:r>
            <w:r w:rsidRPr="00FA5550">
              <w:rPr>
                <w:rFonts w:ascii="Times New Roman" w:hAnsi="Times New Roman" w:cs="Times New Roman"/>
                <w:sz w:val="24"/>
                <w:szCs w:val="24"/>
              </w:rPr>
              <w:lastRenderedPageBreak/>
              <w:t>организации, осуществляющие образовательную деятельность по реализации образовательной программы дошкольного образования, если один из родителей или оба являются (являлись) военнослужащими, принимающими (принимавшими) участие в специальной военной операции</w:t>
            </w:r>
          </w:p>
        </w:tc>
        <w:tc>
          <w:tcPr>
            <w:tcW w:w="2523" w:type="dxa"/>
          </w:tcPr>
          <w:p w:rsidR="00220777" w:rsidRPr="00FA5550" w:rsidRDefault="00CB5FAB">
            <w:pPr>
              <w:spacing w:line="240" w:lineRule="auto"/>
              <w:jc w:val="center"/>
              <w:rPr>
                <w:rStyle w:val="af9"/>
                <w:rFonts w:ascii="Times New Roman" w:hAnsi="Times New Roman" w:cs="Times New Roman"/>
                <w:sz w:val="24"/>
                <w:szCs w:val="24"/>
              </w:rPr>
            </w:pPr>
            <w:hyperlink r:id="rId27" w:tooltip="https://www.gosuslugi.ru/600485/1/form" w:history="1">
              <w:r w:rsidR="00C44C9F" w:rsidRPr="00FA5550">
                <w:rPr>
                  <w:rStyle w:val="af9"/>
                  <w:rFonts w:ascii="Times New Roman" w:hAnsi="Times New Roman" w:cs="Times New Roman"/>
                  <w:sz w:val="24"/>
                  <w:szCs w:val="24"/>
                </w:rPr>
                <w:t>https://www.gosuslugi.ru/600485/1/form</w:t>
              </w:r>
            </w:hyperlink>
          </w:p>
          <w:p w:rsidR="00220777" w:rsidRPr="00FA5550" w:rsidRDefault="00C44C9F">
            <w:pPr>
              <w:spacing w:line="240" w:lineRule="auto"/>
              <w:jc w:val="center"/>
              <w:rPr>
                <w:rStyle w:val="af9"/>
                <w:rFonts w:ascii="Times New Roman" w:hAnsi="Times New Roman" w:cs="Times New Roman"/>
                <w:sz w:val="24"/>
                <w:szCs w:val="24"/>
              </w:rPr>
            </w:pPr>
            <w:r w:rsidRPr="00FA5550">
              <w:rPr>
                <w:rStyle w:val="af9"/>
                <w:rFonts w:ascii="Times New Roman" w:hAnsi="Times New Roman" w:cs="Times New Roman"/>
                <w:sz w:val="24"/>
                <w:szCs w:val="24"/>
              </w:rPr>
              <w:t xml:space="preserve">либо в органы </w:t>
            </w:r>
            <w:r w:rsidRPr="00FA5550">
              <w:rPr>
                <w:rStyle w:val="af9"/>
                <w:rFonts w:ascii="Times New Roman" w:hAnsi="Times New Roman" w:cs="Times New Roman"/>
                <w:sz w:val="24"/>
                <w:szCs w:val="24"/>
              </w:rPr>
              <w:lastRenderedPageBreak/>
              <w:t>местного самоуправления муниципальных районов, городских округов автономного округа</w:t>
            </w:r>
          </w:p>
          <w:p w:rsidR="00220777" w:rsidRPr="00FA5550" w:rsidRDefault="00220777">
            <w:pPr>
              <w:spacing w:line="240" w:lineRule="auto"/>
              <w:rPr>
                <w:rStyle w:val="af9"/>
                <w:rFonts w:ascii="Times New Roman" w:hAnsi="Times New Roman" w:cs="Times New Roman"/>
                <w:sz w:val="24"/>
                <w:szCs w:val="24"/>
              </w:rPr>
            </w:pPr>
          </w:p>
          <w:p w:rsidR="00220777" w:rsidRPr="00FA5550" w:rsidRDefault="00220777">
            <w:pPr>
              <w:spacing w:line="240" w:lineRule="auto"/>
              <w:rPr>
                <w:rStyle w:val="af9"/>
                <w:rFonts w:ascii="Times New Roman" w:hAnsi="Times New Roman" w:cs="Times New Roman"/>
                <w:sz w:val="24"/>
                <w:szCs w:val="24"/>
              </w:rPr>
            </w:pPr>
          </w:p>
          <w:p w:rsidR="00220777" w:rsidRPr="00FA5550" w:rsidRDefault="00220777">
            <w:pPr>
              <w:spacing w:line="240" w:lineRule="auto"/>
              <w:rPr>
                <w:rFonts w:ascii="Times New Roman" w:hAnsi="Times New Roman" w:cs="Times New Roman"/>
                <w:sz w:val="24"/>
                <w:szCs w:val="24"/>
              </w:rPr>
            </w:pPr>
          </w:p>
        </w:tc>
      </w:tr>
      <w:tr w:rsidR="00220777" w:rsidRPr="00FA5550">
        <w:tc>
          <w:tcPr>
            <w:tcW w:w="568" w:type="dxa"/>
            <w:vMerge/>
          </w:tcPr>
          <w:p w:rsidR="00220777" w:rsidRPr="00FA5550" w:rsidRDefault="00220777">
            <w:pPr>
              <w:jc w:val="center"/>
              <w:rPr>
                <w:rFonts w:ascii="Times New Roman" w:hAnsi="Times New Roman" w:cs="Times New Roman"/>
                <w:sz w:val="28"/>
                <w:szCs w:val="28"/>
              </w:rPr>
            </w:pPr>
          </w:p>
        </w:tc>
        <w:tc>
          <w:tcPr>
            <w:tcW w:w="2269" w:type="dxa"/>
            <w:vMerge/>
          </w:tcPr>
          <w:p w:rsidR="00220777" w:rsidRPr="00FA5550" w:rsidRDefault="00220777">
            <w:pPr>
              <w:jc w:val="center"/>
              <w:rPr>
                <w:rFonts w:ascii="Times New Roman" w:hAnsi="Times New Roman" w:cs="Times New Roman"/>
                <w:sz w:val="28"/>
                <w:szCs w:val="28"/>
              </w:rPr>
            </w:pPr>
          </w:p>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Предоставление бесплатного двухразового горячего питания (завтрак, обед) детям 1-11 классов и обучающимся по очной форме обучения СПО в учебное время по месту образовательной организации</w:t>
            </w:r>
          </w:p>
        </w:tc>
        <w:tc>
          <w:tcPr>
            <w:tcW w:w="1690" w:type="dxa"/>
          </w:tcPr>
          <w:p w:rsidR="00220777" w:rsidRPr="00FA5550" w:rsidRDefault="00C44C9F">
            <w:pPr>
              <w:spacing w:line="240" w:lineRule="auto"/>
              <w:jc w:val="center"/>
              <w:rPr>
                <w:rFonts w:ascii="Times New Roman" w:hAnsi="Times New Roman" w:cs="Times New Roman"/>
                <w:sz w:val="24"/>
                <w:szCs w:val="24"/>
              </w:rPr>
            </w:pPr>
            <w:r w:rsidRPr="00FA5550">
              <w:rPr>
                <w:rFonts w:ascii="Times New Roman" w:hAnsi="Times New Roman" w:cs="Times New Roman"/>
                <w:sz w:val="24"/>
                <w:szCs w:val="24"/>
              </w:rPr>
              <w:t>-</w:t>
            </w:r>
          </w:p>
        </w:tc>
        <w:tc>
          <w:tcPr>
            <w:tcW w:w="4849"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Правом на предоставление бесплатного питания обладают обучающиеся государственных профессиональных образовательных организаций, муниципальных общеобразовательных организациях автономного округа, частных общеобразовательных организациях автономного округа,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относящиеся к категориям детей участников специальной военной операции</w:t>
            </w:r>
          </w:p>
        </w:tc>
        <w:tc>
          <w:tcPr>
            <w:tcW w:w="2523" w:type="dxa"/>
          </w:tcPr>
          <w:p w:rsidR="00220777" w:rsidRPr="00FA5550" w:rsidRDefault="00CB5FAB">
            <w:pPr>
              <w:spacing w:line="240" w:lineRule="auto"/>
              <w:jc w:val="center"/>
              <w:rPr>
                <w:rStyle w:val="af9"/>
                <w:rFonts w:ascii="Times New Roman" w:hAnsi="Times New Roman" w:cs="Times New Roman"/>
                <w:sz w:val="24"/>
                <w:szCs w:val="24"/>
              </w:rPr>
            </w:pPr>
            <w:hyperlink r:id="rId28" w:tooltip="https://www.gosuslugi.ru/600485/1/form" w:history="1">
              <w:r w:rsidR="00C44C9F" w:rsidRPr="00FA5550">
                <w:rPr>
                  <w:rStyle w:val="af9"/>
                  <w:rFonts w:ascii="Times New Roman" w:hAnsi="Times New Roman" w:cs="Times New Roman"/>
                  <w:sz w:val="24"/>
                  <w:szCs w:val="24"/>
                </w:rPr>
                <w:t>https://www.gosuslugi.ru/600485/1/form</w:t>
              </w:r>
            </w:hyperlink>
          </w:p>
          <w:p w:rsidR="00220777" w:rsidRPr="00FA5550" w:rsidRDefault="00C44C9F">
            <w:pPr>
              <w:spacing w:line="240" w:lineRule="auto"/>
              <w:jc w:val="center"/>
              <w:rPr>
                <w:rStyle w:val="af9"/>
                <w:rFonts w:ascii="Times New Roman" w:hAnsi="Times New Roman" w:cs="Times New Roman"/>
                <w:sz w:val="24"/>
                <w:szCs w:val="24"/>
              </w:rPr>
            </w:pPr>
            <w:r w:rsidRPr="00FA5550">
              <w:rPr>
                <w:rStyle w:val="af9"/>
                <w:rFonts w:ascii="Times New Roman" w:hAnsi="Times New Roman" w:cs="Times New Roman"/>
                <w:sz w:val="24"/>
                <w:szCs w:val="24"/>
              </w:rPr>
              <w:t>либо в органы местного самоуправления муниципальных районов, городских округов автономного округа</w:t>
            </w:r>
          </w:p>
          <w:p w:rsidR="00220777" w:rsidRPr="00FA5550" w:rsidRDefault="00220777">
            <w:pPr>
              <w:spacing w:line="240" w:lineRule="auto"/>
              <w:jc w:val="center"/>
              <w:rPr>
                <w:rFonts w:ascii="Times New Roman" w:hAnsi="Times New Roman" w:cs="Times New Roman"/>
                <w:sz w:val="24"/>
                <w:szCs w:val="24"/>
              </w:rPr>
            </w:pPr>
          </w:p>
        </w:tc>
      </w:tr>
      <w:tr w:rsidR="00220777" w:rsidRPr="00FA5550">
        <w:tc>
          <w:tcPr>
            <w:tcW w:w="568" w:type="dxa"/>
            <w:vMerge/>
          </w:tcPr>
          <w:p w:rsidR="00220777" w:rsidRPr="00FA5550" w:rsidRDefault="00220777">
            <w:pPr>
              <w:jc w:val="center"/>
              <w:rPr>
                <w:rFonts w:ascii="Times New Roman" w:hAnsi="Times New Roman" w:cs="Times New Roman"/>
                <w:sz w:val="28"/>
                <w:szCs w:val="28"/>
              </w:rPr>
            </w:pPr>
          </w:p>
        </w:tc>
        <w:tc>
          <w:tcPr>
            <w:tcW w:w="2269" w:type="dxa"/>
            <w:vMerge/>
          </w:tcPr>
          <w:p w:rsidR="00220777" w:rsidRPr="00FA5550" w:rsidRDefault="00220777">
            <w:pPr>
              <w:jc w:val="center"/>
              <w:rPr>
                <w:rFonts w:ascii="Times New Roman" w:hAnsi="Times New Roman" w:cs="Times New Roman"/>
                <w:sz w:val="28"/>
                <w:szCs w:val="28"/>
              </w:rPr>
            </w:pPr>
          </w:p>
        </w:tc>
        <w:tc>
          <w:tcPr>
            <w:tcW w:w="3977" w:type="dxa"/>
          </w:tcPr>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Предоставление денежной выплаты членам семей погибших военнослужащих, добровольцев.</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Предоставляется на следующие цели: </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1. Улучшение жилищных условий;</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2. Получение образования.</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3. Получение медицинской помощи, а также проезд по территории Российской Федерации к месту ее получения и обратно.</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4. Получение медикаментозного и (или) оперативного лечения или реабилитационных мероприятий при заболеваниях и увечьях, проезд и проживание граждан и сопровождающих их лиц, приобретение изделий медицинского назначения, технических средств реабилитации.</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5. Получение санаторно-курортного лечения.</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6. Приобретение транспортного средства.</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7. Погашение основного долга по потребительскому кредиту (займу).</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8. Погашение задолженности по оплате за жилое помещение, коммунальные услуги, по взносам на капитальный ремонт.</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9. Проведение ремонта жилого помещения.</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lastRenderedPageBreak/>
              <w:t>10. Приобретение предметов первой необходимости, сезонной одежды, обуви, твердого или жидкого топлива, для создания благоприятных условий проживания.</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11. Открытие собственного дела.</w:t>
            </w:r>
          </w:p>
        </w:tc>
        <w:tc>
          <w:tcPr>
            <w:tcW w:w="1690" w:type="dxa"/>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lastRenderedPageBreak/>
              <w:t>3 000 000 руб.</w:t>
            </w:r>
          </w:p>
          <w:p w:rsidR="00220777" w:rsidRPr="00FA5550" w:rsidRDefault="00C44C9F">
            <w:pPr>
              <w:spacing w:line="240" w:lineRule="auto"/>
              <w:jc w:val="center"/>
              <w:rPr>
                <w:rFonts w:ascii="Times New Roman" w:hAnsi="Times New Roman" w:cs="Times New Roman"/>
                <w:sz w:val="24"/>
                <w:szCs w:val="24"/>
              </w:rPr>
            </w:pPr>
            <w:r w:rsidRPr="00FA5550">
              <w:rPr>
                <w:rFonts w:ascii="Times New Roman" w:hAnsi="Times New Roman" w:cs="Times New Roman"/>
                <w:sz w:val="24"/>
                <w:szCs w:val="24"/>
              </w:rPr>
              <w:t>(в равных долях на каждого)</w:t>
            </w:r>
          </w:p>
        </w:tc>
        <w:tc>
          <w:tcPr>
            <w:tcW w:w="4849"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Предоставляется членам семей, проживающим в автономном округе, в равных долях на каждого:</w:t>
            </w:r>
          </w:p>
          <w:p w:rsidR="00220777" w:rsidRPr="00FA5550" w:rsidRDefault="00C44C9F">
            <w:pPr>
              <w:pStyle w:val="ConsPlusNormal"/>
              <w:jc w:val="both"/>
              <w:rPr>
                <w:rFonts w:ascii="Times New Roman" w:hAnsi="Times New Roman" w:cs="Times New Roman"/>
                <w:sz w:val="24"/>
                <w:szCs w:val="24"/>
              </w:rPr>
            </w:pPr>
            <w:r w:rsidRPr="00FA5550">
              <w:rPr>
                <w:rFonts w:ascii="Times New Roman" w:eastAsiaTheme="minorHAnsi" w:hAnsi="Times New Roman" w:cs="Times New Roman"/>
                <w:sz w:val="24"/>
                <w:szCs w:val="24"/>
                <w:lang w:eastAsia="en-US"/>
              </w:rPr>
              <w:t>супруга (супругу), состоящего (состоящую) в зарегистрированном браке с военнослужащим, добровольцем на день его гибели (смерти, признания безвестно отсутствующим или объявления умершим);</w:t>
            </w:r>
          </w:p>
          <w:p w:rsidR="00220777" w:rsidRPr="00FA5550" w:rsidRDefault="00C44C9F">
            <w:pPr>
              <w:pStyle w:val="ConsPlusNormal"/>
              <w:jc w:val="both"/>
              <w:rPr>
                <w:rFonts w:ascii="Times New Roman" w:hAnsi="Times New Roman" w:cs="Times New Roman"/>
                <w:sz w:val="24"/>
                <w:szCs w:val="24"/>
              </w:rPr>
            </w:pPr>
            <w:r w:rsidRPr="00FA5550">
              <w:rPr>
                <w:rFonts w:ascii="Times New Roman" w:eastAsiaTheme="minorHAnsi" w:hAnsi="Times New Roman" w:cs="Times New Roman"/>
                <w:sz w:val="24"/>
                <w:szCs w:val="24"/>
                <w:lang w:eastAsia="en-US"/>
              </w:rPr>
              <w:t>родителя, не лишенного родительских прав;</w:t>
            </w:r>
          </w:p>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ребенка, детей, в том числе совершеннолетних.</w:t>
            </w:r>
          </w:p>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При отсутствии вышеназванных членов семьи у погибшего из числа детей-сирот, детей, оставшихся без попечения родителей, денежная выплата предоставляется опекуну (попечителю), воспитывавшему погибшего</w:t>
            </w:r>
          </w:p>
          <w:p w:rsidR="00220777" w:rsidRPr="00FA5550" w:rsidRDefault="00220777">
            <w:pPr>
              <w:spacing w:line="240" w:lineRule="auto"/>
              <w:jc w:val="both"/>
              <w:rPr>
                <w:rFonts w:ascii="Times New Roman" w:hAnsi="Times New Roman" w:cs="Times New Roman"/>
                <w:sz w:val="24"/>
                <w:szCs w:val="24"/>
              </w:rPr>
            </w:pPr>
          </w:p>
        </w:tc>
        <w:tc>
          <w:tcPr>
            <w:tcW w:w="2523" w:type="dxa"/>
          </w:tcPr>
          <w:p w:rsidR="00220777" w:rsidRPr="00FA5550" w:rsidRDefault="00CB5FAB">
            <w:pPr>
              <w:spacing w:line="240" w:lineRule="auto"/>
              <w:jc w:val="center"/>
              <w:rPr>
                <w:rFonts w:ascii="Times New Roman" w:hAnsi="Times New Roman" w:cs="Times New Roman"/>
                <w:sz w:val="24"/>
                <w:szCs w:val="24"/>
              </w:rPr>
            </w:pPr>
            <w:hyperlink r:id="rId29" w:tooltip="https://www.gosuslugi.ru/600485/1/form" w:history="1">
              <w:r w:rsidR="00C44C9F" w:rsidRPr="00FA5550">
                <w:rPr>
                  <w:rStyle w:val="af9"/>
                  <w:rFonts w:ascii="Times New Roman" w:hAnsi="Times New Roman" w:cs="Times New Roman"/>
                  <w:sz w:val="24"/>
                  <w:szCs w:val="24"/>
                </w:rPr>
                <w:t>https://www.gosuslugi.ru/600485/1/form</w:t>
              </w:r>
            </w:hyperlink>
          </w:p>
          <w:p w:rsidR="00220777" w:rsidRPr="00FA5550" w:rsidRDefault="00220777">
            <w:pPr>
              <w:spacing w:line="240" w:lineRule="auto"/>
              <w:jc w:val="center"/>
              <w:rPr>
                <w:rFonts w:ascii="Times New Roman" w:hAnsi="Times New Roman" w:cs="Times New Roman"/>
                <w:sz w:val="24"/>
                <w:szCs w:val="24"/>
              </w:rPr>
            </w:pPr>
          </w:p>
        </w:tc>
      </w:tr>
      <w:tr w:rsidR="00220777" w:rsidRPr="00FA5550">
        <w:tc>
          <w:tcPr>
            <w:tcW w:w="568" w:type="dxa"/>
            <w:vMerge w:val="restart"/>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lastRenderedPageBreak/>
              <w:t>6.</w:t>
            </w:r>
          </w:p>
        </w:tc>
        <w:tc>
          <w:tcPr>
            <w:tcW w:w="2269" w:type="dxa"/>
            <w:vMerge w:val="restart"/>
          </w:tcPr>
          <w:p w:rsidR="00220777" w:rsidRPr="00FA5550" w:rsidRDefault="00C44C9F">
            <w:pPr>
              <w:spacing w:after="0"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 xml:space="preserve">Члены семьи военнослужащего (супруг (а), ребенок, родители, законный представитель) </w:t>
            </w:r>
          </w:p>
          <w:p w:rsidR="00220777" w:rsidRPr="00FA5550" w:rsidRDefault="00C44C9F">
            <w:pPr>
              <w:spacing w:after="0"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из числа призванных по мобилизации</w:t>
            </w:r>
          </w:p>
          <w:p w:rsidR="00220777" w:rsidRPr="00FA5550" w:rsidRDefault="00220777">
            <w:pPr>
              <w:spacing w:line="240" w:lineRule="auto"/>
              <w:jc w:val="center"/>
              <w:rPr>
                <w:rFonts w:ascii="Times New Roman" w:hAnsi="Times New Roman" w:cs="Times New Roman"/>
                <w:sz w:val="24"/>
                <w:szCs w:val="24"/>
              </w:rPr>
            </w:pPr>
          </w:p>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Денежная выплата семьям, имеющим детей, поступающих на обучение по образовательным программам высшего образования, один из родителей которых или оба являются военнослужащими или сотрудниками ФОИВ и федеральных государственных органов</w:t>
            </w:r>
          </w:p>
        </w:tc>
        <w:tc>
          <w:tcPr>
            <w:tcW w:w="1690" w:type="dxa"/>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eastAsia="Times New Roman" w:hAnsi="Times New Roman" w:cs="Times New Roman"/>
                <w:b/>
                <w:sz w:val="24"/>
                <w:szCs w:val="24"/>
                <w:lang w:eastAsia="ru-RU"/>
              </w:rPr>
              <w:t>100 000 руб.</w:t>
            </w:r>
          </w:p>
          <w:p w:rsidR="00220777" w:rsidRPr="00FA5550" w:rsidRDefault="00220777">
            <w:pPr>
              <w:spacing w:line="240" w:lineRule="auto"/>
              <w:jc w:val="center"/>
              <w:rPr>
                <w:rFonts w:ascii="Times New Roman" w:hAnsi="Times New Roman" w:cs="Times New Roman"/>
                <w:sz w:val="24"/>
                <w:szCs w:val="24"/>
              </w:rPr>
            </w:pPr>
          </w:p>
        </w:tc>
        <w:tc>
          <w:tcPr>
            <w:tcW w:w="4849"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Предоставляется семьям</w:t>
            </w:r>
            <w:r w:rsidRPr="00FA5550">
              <w:rPr>
                <w:rFonts w:ascii="Times New Roman" w:eastAsia="Times New Roman" w:hAnsi="Times New Roman" w:cs="Times New Roman"/>
                <w:sz w:val="24"/>
                <w:szCs w:val="24"/>
                <w:lang w:eastAsia="ru-RU"/>
              </w:rPr>
              <w:t xml:space="preserve"> на каждого ребенка в возрасте до 21 года, поступающего на обучение по образовательным программам высшего образования (программам бакалавриата и программам специалитета)</w:t>
            </w:r>
          </w:p>
        </w:tc>
        <w:tc>
          <w:tcPr>
            <w:tcW w:w="2523" w:type="dxa"/>
          </w:tcPr>
          <w:p w:rsidR="00220777" w:rsidRPr="00FA5550" w:rsidRDefault="00CB5FAB">
            <w:pPr>
              <w:spacing w:line="240" w:lineRule="auto"/>
              <w:rPr>
                <w:rFonts w:ascii="Times New Roman" w:hAnsi="Times New Roman" w:cs="Times New Roman"/>
                <w:sz w:val="24"/>
                <w:szCs w:val="24"/>
              </w:rPr>
            </w:pPr>
            <w:hyperlink r:id="rId30" w:tooltip="https://www.gosuslugi.ru/600485/1/form" w:history="1">
              <w:r w:rsidR="00C44C9F" w:rsidRPr="00FA5550">
                <w:rPr>
                  <w:rStyle w:val="af9"/>
                  <w:rFonts w:ascii="Times New Roman" w:hAnsi="Times New Roman" w:cs="Times New Roman"/>
                  <w:sz w:val="24"/>
                  <w:szCs w:val="24"/>
                </w:rPr>
                <w:t>https://www.gosuslugi.ru/600485/1/form</w:t>
              </w:r>
            </w:hyperlink>
          </w:p>
        </w:tc>
      </w:tr>
      <w:tr w:rsidR="00220777" w:rsidRPr="00FA5550">
        <w:tc>
          <w:tcPr>
            <w:tcW w:w="568" w:type="dxa"/>
            <w:vMerge/>
          </w:tcPr>
          <w:p w:rsidR="00220777" w:rsidRPr="00FA5550" w:rsidRDefault="00220777">
            <w:pPr>
              <w:jc w:val="center"/>
              <w:rPr>
                <w:rFonts w:ascii="Times New Roman" w:hAnsi="Times New Roman" w:cs="Times New Roman"/>
                <w:sz w:val="28"/>
                <w:szCs w:val="28"/>
              </w:rPr>
            </w:pPr>
          </w:p>
        </w:tc>
        <w:tc>
          <w:tcPr>
            <w:tcW w:w="2269" w:type="dxa"/>
            <w:vMerge/>
          </w:tcPr>
          <w:p w:rsidR="00220777" w:rsidRPr="00FA5550" w:rsidRDefault="00220777">
            <w:pPr>
              <w:jc w:val="center"/>
              <w:rPr>
                <w:rFonts w:ascii="Times New Roman" w:hAnsi="Times New Roman" w:cs="Times New Roman"/>
                <w:sz w:val="28"/>
                <w:szCs w:val="28"/>
              </w:rPr>
            </w:pPr>
          </w:p>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Компенсация расходов на оплату жилого помещения и коммунальных услуг семьям граждан РФ, принимающих участие в специальной военной операции, граждан РФ, призванных на военную службу по мобилизации в Вооруженные Силы РФ</w:t>
            </w:r>
          </w:p>
        </w:tc>
        <w:tc>
          <w:tcPr>
            <w:tcW w:w="1690"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в размере </w:t>
            </w:r>
            <w:r w:rsidRPr="00FA5550">
              <w:rPr>
                <w:rFonts w:ascii="Times New Roman" w:hAnsi="Times New Roman" w:cs="Times New Roman"/>
                <w:b/>
                <w:sz w:val="24"/>
                <w:szCs w:val="24"/>
              </w:rPr>
              <w:t>50 процентов</w:t>
            </w:r>
            <w:r w:rsidRPr="00FA5550">
              <w:rPr>
                <w:rFonts w:ascii="Times New Roman" w:hAnsi="Times New Roman" w:cs="Times New Roman"/>
                <w:sz w:val="24"/>
                <w:szCs w:val="24"/>
              </w:rPr>
              <w:t xml:space="preserve"> исходя из норматива площади жилого помещения, нормативов потребления коммунальных услуг, тарифов на оплату жилого помещения и </w:t>
            </w:r>
            <w:r w:rsidRPr="00FA5550">
              <w:rPr>
                <w:rFonts w:ascii="Times New Roman" w:hAnsi="Times New Roman" w:cs="Times New Roman"/>
                <w:sz w:val="24"/>
                <w:szCs w:val="24"/>
              </w:rPr>
              <w:lastRenderedPageBreak/>
              <w:t xml:space="preserve">коммунальных услуг (не более </w:t>
            </w:r>
            <w:r w:rsidRPr="00FA5550">
              <w:rPr>
                <w:rFonts w:ascii="Times New Roman" w:hAnsi="Times New Roman" w:cs="Times New Roman"/>
                <w:b/>
                <w:sz w:val="24"/>
                <w:szCs w:val="24"/>
              </w:rPr>
              <w:t>5 000 руб.</w:t>
            </w:r>
            <w:r w:rsidRPr="00FA5550">
              <w:rPr>
                <w:rFonts w:ascii="Times New Roman" w:hAnsi="Times New Roman" w:cs="Times New Roman"/>
                <w:sz w:val="24"/>
                <w:szCs w:val="24"/>
              </w:rPr>
              <w:t>)</w:t>
            </w:r>
          </w:p>
        </w:tc>
        <w:tc>
          <w:tcPr>
            <w:tcW w:w="4849"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lastRenderedPageBreak/>
              <w:t>Правом на получение компенсации обладают семьи граждан Российской Федерации, имеющие место жительства в автономном округе, не являющиеся получателями аналогичных мер социальной поддержки по иным основаниям, не более чем на одно жилое помещение.</w:t>
            </w:r>
          </w:p>
        </w:tc>
        <w:tc>
          <w:tcPr>
            <w:tcW w:w="2523" w:type="dxa"/>
          </w:tcPr>
          <w:p w:rsidR="00220777" w:rsidRPr="00FA5550" w:rsidRDefault="00CB5FAB">
            <w:pPr>
              <w:spacing w:line="240" w:lineRule="auto"/>
              <w:rPr>
                <w:rFonts w:ascii="Times New Roman" w:hAnsi="Times New Roman" w:cs="Times New Roman"/>
                <w:sz w:val="24"/>
                <w:szCs w:val="24"/>
              </w:rPr>
            </w:pPr>
            <w:hyperlink r:id="rId31" w:tooltip="https://www.gosuslugi.ru/600485/1/form" w:history="1">
              <w:r w:rsidR="00C44C9F" w:rsidRPr="00FA5550">
                <w:rPr>
                  <w:rStyle w:val="af9"/>
                  <w:rFonts w:ascii="Times New Roman" w:hAnsi="Times New Roman" w:cs="Times New Roman"/>
                  <w:sz w:val="24"/>
                  <w:szCs w:val="24"/>
                </w:rPr>
                <w:t>https://www.gosuslugi.ru/600485/1/form</w:t>
              </w:r>
            </w:hyperlink>
          </w:p>
        </w:tc>
      </w:tr>
      <w:tr w:rsidR="00220777" w:rsidRPr="00FA5550">
        <w:tc>
          <w:tcPr>
            <w:tcW w:w="568" w:type="dxa"/>
            <w:vMerge/>
          </w:tcPr>
          <w:p w:rsidR="00220777" w:rsidRPr="00FA5550" w:rsidRDefault="00220777">
            <w:pPr>
              <w:jc w:val="center"/>
              <w:rPr>
                <w:rFonts w:ascii="Times New Roman" w:hAnsi="Times New Roman" w:cs="Times New Roman"/>
                <w:sz w:val="28"/>
                <w:szCs w:val="28"/>
              </w:rPr>
            </w:pPr>
          </w:p>
        </w:tc>
        <w:tc>
          <w:tcPr>
            <w:tcW w:w="2269" w:type="dxa"/>
            <w:vMerge/>
          </w:tcPr>
          <w:p w:rsidR="00220777" w:rsidRPr="00FA5550" w:rsidRDefault="00220777">
            <w:pPr>
              <w:jc w:val="center"/>
              <w:rPr>
                <w:rFonts w:ascii="Times New Roman" w:hAnsi="Times New Roman" w:cs="Times New Roman"/>
                <w:sz w:val="28"/>
                <w:szCs w:val="28"/>
              </w:rPr>
            </w:pPr>
          </w:p>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Компенсация фактически понесенных затрат по оплате родительской платы за присмотр и уход за ребенком (детьми) в организациях, осуществляющих образовательную деятельность по реализации образовательной программы дошкольного образования</w:t>
            </w:r>
          </w:p>
        </w:tc>
        <w:tc>
          <w:tcPr>
            <w:tcW w:w="1690" w:type="dxa"/>
          </w:tcPr>
          <w:p w:rsidR="00220777" w:rsidRPr="00FA5550" w:rsidRDefault="00C44C9F">
            <w:pPr>
              <w:spacing w:line="240" w:lineRule="auto"/>
              <w:jc w:val="center"/>
              <w:rPr>
                <w:rFonts w:ascii="Times New Roman" w:hAnsi="Times New Roman" w:cs="Times New Roman"/>
                <w:sz w:val="24"/>
                <w:szCs w:val="24"/>
              </w:rPr>
            </w:pPr>
            <w:r w:rsidRPr="00FA5550">
              <w:rPr>
                <w:rFonts w:ascii="Times New Roman" w:hAnsi="Times New Roman" w:cs="Times New Roman"/>
                <w:sz w:val="24"/>
                <w:szCs w:val="24"/>
              </w:rPr>
              <w:t xml:space="preserve">По фактически понесенным расходам </w:t>
            </w:r>
          </w:p>
        </w:tc>
        <w:tc>
          <w:tcPr>
            <w:tcW w:w="4849"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Правом на предоставление компенсации обладают родители (законные представители) детей, посещающих организации, осуществляющие образовательную деятельность по реализации образовательной программы дошкольного образования, если один из родителей или оба являются (являлись) военнослужащими, принимающими (принимавшими) участие в специальной военной операции</w:t>
            </w:r>
          </w:p>
        </w:tc>
        <w:tc>
          <w:tcPr>
            <w:tcW w:w="2523" w:type="dxa"/>
          </w:tcPr>
          <w:p w:rsidR="00220777" w:rsidRPr="00FA5550" w:rsidRDefault="00CB5FAB">
            <w:pPr>
              <w:spacing w:line="240" w:lineRule="auto"/>
              <w:jc w:val="center"/>
              <w:rPr>
                <w:rFonts w:ascii="Times New Roman" w:hAnsi="Times New Roman" w:cs="Times New Roman"/>
                <w:sz w:val="24"/>
                <w:szCs w:val="24"/>
              </w:rPr>
            </w:pPr>
            <w:hyperlink r:id="rId32" w:tooltip="https://www.gosuslugi.ru/600485/1/form" w:history="1">
              <w:r w:rsidR="00C44C9F" w:rsidRPr="00FA5550">
                <w:rPr>
                  <w:rStyle w:val="af9"/>
                  <w:rFonts w:ascii="Times New Roman" w:hAnsi="Times New Roman" w:cs="Times New Roman"/>
                  <w:sz w:val="24"/>
                  <w:szCs w:val="24"/>
                </w:rPr>
                <w:t>https://www.gosuslugi.ru/600485/1/form</w:t>
              </w:r>
            </w:hyperlink>
          </w:p>
          <w:p w:rsidR="00220777" w:rsidRPr="00FA5550" w:rsidRDefault="00220777">
            <w:pPr>
              <w:spacing w:line="240" w:lineRule="auto"/>
              <w:jc w:val="center"/>
              <w:rPr>
                <w:rFonts w:ascii="Times New Roman" w:hAnsi="Times New Roman" w:cs="Times New Roman"/>
                <w:sz w:val="24"/>
                <w:szCs w:val="24"/>
              </w:rPr>
            </w:pPr>
          </w:p>
        </w:tc>
      </w:tr>
      <w:tr w:rsidR="00220777" w:rsidRPr="00FA5550">
        <w:tc>
          <w:tcPr>
            <w:tcW w:w="568" w:type="dxa"/>
            <w:vMerge/>
          </w:tcPr>
          <w:p w:rsidR="00220777" w:rsidRPr="00FA5550" w:rsidRDefault="00220777">
            <w:pPr>
              <w:jc w:val="center"/>
              <w:rPr>
                <w:rFonts w:ascii="Times New Roman" w:hAnsi="Times New Roman" w:cs="Times New Roman"/>
                <w:sz w:val="28"/>
                <w:szCs w:val="28"/>
              </w:rPr>
            </w:pPr>
          </w:p>
        </w:tc>
        <w:tc>
          <w:tcPr>
            <w:tcW w:w="2269" w:type="dxa"/>
            <w:vMerge/>
          </w:tcPr>
          <w:p w:rsidR="00220777" w:rsidRPr="00FA5550" w:rsidRDefault="00220777">
            <w:pPr>
              <w:jc w:val="center"/>
              <w:rPr>
                <w:rFonts w:ascii="Times New Roman" w:hAnsi="Times New Roman" w:cs="Times New Roman"/>
                <w:sz w:val="28"/>
                <w:szCs w:val="28"/>
              </w:rPr>
            </w:pPr>
          </w:p>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Предоставление бесплатного двухразового горячего питания (завтрак, обед) детям 1-11 классов и обучающимся по очной форме обучения СПО в учебное время по месту образовательной организации</w:t>
            </w:r>
          </w:p>
        </w:tc>
        <w:tc>
          <w:tcPr>
            <w:tcW w:w="1690" w:type="dxa"/>
          </w:tcPr>
          <w:p w:rsidR="00220777" w:rsidRPr="00FA5550" w:rsidRDefault="00C44C9F">
            <w:pPr>
              <w:spacing w:line="240" w:lineRule="auto"/>
              <w:jc w:val="center"/>
              <w:rPr>
                <w:rFonts w:ascii="Times New Roman" w:hAnsi="Times New Roman" w:cs="Times New Roman"/>
                <w:sz w:val="24"/>
                <w:szCs w:val="24"/>
              </w:rPr>
            </w:pPr>
            <w:r w:rsidRPr="00FA5550">
              <w:rPr>
                <w:rFonts w:ascii="Times New Roman" w:hAnsi="Times New Roman" w:cs="Times New Roman"/>
                <w:sz w:val="24"/>
                <w:szCs w:val="24"/>
              </w:rPr>
              <w:t>В натуральном виде</w:t>
            </w:r>
          </w:p>
        </w:tc>
        <w:tc>
          <w:tcPr>
            <w:tcW w:w="4849"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Правом на предоставление бесплатного питания обладают обучающиеся государственных профессиональных образовательных организаций, муниципальных общеобразовательных организациях автономного округа, частных общеобразовательных организациях автономного округа,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w:t>
            </w:r>
            <w:r w:rsidRPr="00FA5550">
              <w:rPr>
                <w:rFonts w:ascii="Times New Roman" w:hAnsi="Times New Roman" w:cs="Times New Roman"/>
                <w:sz w:val="24"/>
                <w:szCs w:val="24"/>
              </w:rPr>
              <w:lastRenderedPageBreak/>
              <w:t>образовательными программами основного общего и среднего общего образования относящиеся к категориям детей участников специальной военной операции</w:t>
            </w:r>
          </w:p>
        </w:tc>
        <w:tc>
          <w:tcPr>
            <w:tcW w:w="2523" w:type="dxa"/>
          </w:tcPr>
          <w:p w:rsidR="00220777" w:rsidRPr="00FA5550" w:rsidRDefault="00CB5FAB">
            <w:pPr>
              <w:spacing w:line="240" w:lineRule="auto"/>
              <w:jc w:val="center"/>
              <w:rPr>
                <w:rStyle w:val="af9"/>
                <w:rFonts w:ascii="Times New Roman" w:hAnsi="Times New Roman" w:cs="Times New Roman"/>
                <w:sz w:val="24"/>
                <w:szCs w:val="24"/>
              </w:rPr>
            </w:pPr>
            <w:hyperlink r:id="rId33" w:tooltip="https://www.gosuslugi.ru/600485/1/form" w:history="1">
              <w:r w:rsidR="00C44C9F" w:rsidRPr="00FA5550">
                <w:rPr>
                  <w:rStyle w:val="af9"/>
                  <w:rFonts w:ascii="Times New Roman" w:hAnsi="Times New Roman" w:cs="Times New Roman"/>
                  <w:sz w:val="24"/>
                  <w:szCs w:val="24"/>
                </w:rPr>
                <w:t>https://www.gosuslugi.ru/600485/1/form</w:t>
              </w:r>
            </w:hyperlink>
          </w:p>
          <w:p w:rsidR="00220777" w:rsidRPr="00FA5550" w:rsidRDefault="00C44C9F">
            <w:pPr>
              <w:spacing w:line="240" w:lineRule="auto"/>
              <w:jc w:val="center"/>
              <w:rPr>
                <w:rStyle w:val="af9"/>
                <w:rFonts w:ascii="Times New Roman" w:hAnsi="Times New Roman" w:cs="Times New Roman"/>
                <w:sz w:val="24"/>
                <w:szCs w:val="24"/>
              </w:rPr>
            </w:pPr>
            <w:r w:rsidRPr="00FA5550">
              <w:rPr>
                <w:rStyle w:val="af9"/>
                <w:rFonts w:ascii="Times New Roman" w:hAnsi="Times New Roman" w:cs="Times New Roman"/>
                <w:sz w:val="24"/>
                <w:szCs w:val="24"/>
              </w:rPr>
              <w:t>либо в органы местного самоуправления муниципальных районов, городских округов автономного округа</w:t>
            </w:r>
          </w:p>
          <w:p w:rsidR="00220777" w:rsidRPr="00FA5550" w:rsidRDefault="00220777">
            <w:pPr>
              <w:spacing w:line="240" w:lineRule="auto"/>
              <w:jc w:val="center"/>
              <w:rPr>
                <w:rFonts w:ascii="Times New Roman" w:hAnsi="Times New Roman" w:cs="Times New Roman"/>
                <w:sz w:val="24"/>
                <w:szCs w:val="24"/>
              </w:rPr>
            </w:pPr>
          </w:p>
        </w:tc>
      </w:tr>
      <w:tr w:rsidR="00220777" w:rsidRPr="00FA5550">
        <w:tc>
          <w:tcPr>
            <w:tcW w:w="568" w:type="dxa"/>
            <w:vMerge/>
          </w:tcPr>
          <w:p w:rsidR="00220777" w:rsidRPr="00FA5550" w:rsidRDefault="00220777">
            <w:pPr>
              <w:jc w:val="center"/>
              <w:rPr>
                <w:rFonts w:ascii="Times New Roman" w:hAnsi="Times New Roman" w:cs="Times New Roman"/>
                <w:sz w:val="28"/>
                <w:szCs w:val="28"/>
              </w:rPr>
            </w:pPr>
          </w:p>
        </w:tc>
        <w:tc>
          <w:tcPr>
            <w:tcW w:w="2269" w:type="dxa"/>
            <w:vMerge/>
          </w:tcPr>
          <w:p w:rsidR="00220777" w:rsidRPr="00FA5550" w:rsidRDefault="00220777">
            <w:pPr>
              <w:jc w:val="center"/>
              <w:rPr>
                <w:rFonts w:ascii="Times New Roman" w:hAnsi="Times New Roman" w:cs="Times New Roman"/>
                <w:sz w:val="28"/>
                <w:szCs w:val="28"/>
              </w:rPr>
            </w:pPr>
          </w:p>
        </w:tc>
        <w:tc>
          <w:tcPr>
            <w:tcW w:w="3977" w:type="dxa"/>
          </w:tcPr>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Предоставление денежной выплаты членам семей погибших в ходе специальной военной операции мобилизованных лиц.</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Предоставляется на следующие цели: </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1. Улучшение жилищных условий.</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2. Получение образования.</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3. Получение медицинской помощи, а также проезд по территории Российской Федерации к месту ее получения и обратно.</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4. Получение медикаментозного и (или) оперативного лечения или реабилитационных мероприятий при заболеваниях и увечьях, проезд и проживание граждан и сопровождающих их лиц, приобретение изделий медицинского назначения, технических средств реабилитации.</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5. Получение санаторно-курортного лечения.</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6. Приобретение транспортного средства.</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7. Погашение основного долга по потребительскому кредиту (займу).</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lastRenderedPageBreak/>
              <w:t>8. Погашение задолженности по оплате за жилое помещение, коммунальные услуги, по взносам на капитальный ремонт.</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9. Проведение ремонта жилого помещения.</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10. Приобретение предметов первой необходимости, сезонной одежды, обуви, твердого или жидкого топлива, для создания благоприятных условий проживания.</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11. Открытие собственного дела.</w:t>
            </w:r>
          </w:p>
        </w:tc>
        <w:tc>
          <w:tcPr>
            <w:tcW w:w="1690" w:type="dxa"/>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lastRenderedPageBreak/>
              <w:t>3 000 000 руб.</w:t>
            </w:r>
          </w:p>
          <w:p w:rsidR="00220777" w:rsidRPr="00FA5550" w:rsidRDefault="00C44C9F">
            <w:pPr>
              <w:spacing w:line="240" w:lineRule="auto"/>
              <w:jc w:val="center"/>
              <w:rPr>
                <w:rFonts w:ascii="Times New Roman" w:hAnsi="Times New Roman" w:cs="Times New Roman"/>
                <w:sz w:val="24"/>
                <w:szCs w:val="24"/>
              </w:rPr>
            </w:pPr>
            <w:r w:rsidRPr="00FA5550">
              <w:rPr>
                <w:rFonts w:ascii="Times New Roman" w:hAnsi="Times New Roman" w:cs="Times New Roman"/>
                <w:sz w:val="24"/>
                <w:szCs w:val="24"/>
              </w:rPr>
              <w:t>(в равных долях на каждого)</w:t>
            </w:r>
          </w:p>
        </w:tc>
        <w:tc>
          <w:tcPr>
            <w:tcW w:w="4849"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Предоставляется членам семей, проживающим в автономном округе, в равных долях на каждого:</w:t>
            </w:r>
          </w:p>
          <w:p w:rsidR="00220777" w:rsidRPr="00FA5550" w:rsidRDefault="00C44C9F">
            <w:pPr>
              <w:pStyle w:val="ConsPlusNormal"/>
              <w:rPr>
                <w:rFonts w:ascii="Times New Roman" w:hAnsi="Times New Roman" w:cs="Times New Roman"/>
                <w:sz w:val="24"/>
                <w:szCs w:val="24"/>
              </w:rPr>
            </w:pPr>
            <w:r w:rsidRPr="00FA5550">
              <w:rPr>
                <w:rFonts w:ascii="Times New Roman" w:eastAsiaTheme="minorHAnsi" w:hAnsi="Times New Roman" w:cs="Times New Roman"/>
                <w:sz w:val="24"/>
                <w:szCs w:val="24"/>
                <w:lang w:eastAsia="en-US"/>
              </w:rPr>
              <w:t>супруга (супругу), состоящего (состоящую) в зарегистрированном браке с мобилизованным лицом на день его гибели (смерти, признания безвестно отсутствующим или объявления умершим);</w:t>
            </w:r>
          </w:p>
          <w:p w:rsidR="00220777" w:rsidRPr="00FA5550" w:rsidRDefault="00C44C9F">
            <w:pPr>
              <w:pStyle w:val="ConsPlusNormal"/>
              <w:rPr>
                <w:rFonts w:ascii="Times New Roman" w:hAnsi="Times New Roman" w:cs="Times New Roman"/>
                <w:sz w:val="24"/>
                <w:szCs w:val="24"/>
              </w:rPr>
            </w:pPr>
            <w:r w:rsidRPr="00FA5550">
              <w:rPr>
                <w:rFonts w:ascii="Times New Roman" w:eastAsiaTheme="minorHAnsi" w:hAnsi="Times New Roman" w:cs="Times New Roman"/>
                <w:sz w:val="24"/>
                <w:szCs w:val="24"/>
                <w:lang w:eastAsia="en-US"/>
              </w:rPr>
              <w:t>родителя, не лишенного родительских прав;</w:t>
            </w:r>
          </w:p>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ребенка, детей, в том числе совершеннолетних</w:t>
            </w:r>
          </w:p>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При отсутствии вышеназванных членов семьи у погибшего из числа детей-сирот, детей, оставшихся без попечения родителей, денежная выплата предоставляется опекуну (попечителю), воспитывавшему погибшего</w:t>
            </w:r>
          </w:p>
        </w:tc>
        <w:tc>
          <w:tcPr>
            <w:tcW w:w="2523" w:type="dxa"/>
          </w:tcPr>
          <w:p w:rsidR="00220777" w:rsidRPr="00FA5550" w:rsidRDefault="00CB5FAB">
            <w:pPr>
              <w:spacing w:line="240" w:lineRule="auto"/>
              <w:jc w:val="center"/>
              <w:rPr>
                <w:rFonts w:ascii="Times New Roman" w:hAnsi="Times New Roman" w:cs="Times New Roman"/>
                <w:sz w:val="24"/>
                <w:szCs w:val="24"/>
              </w:rPr>
            </w:pPr>
            <w:hyperlink r:id="rId34" w:tooltip="https://www.gosuslugi.ru/600485/1/form" w:history="1">
              <w:r w:rsidR="00C44C9F" w:rsidRPr="00FA5550">
                <w:rPr>
                  <w:rStyle w:val="af9"/>
                  <w:rFonts w:ascii="Times New Roman" w:hAnsi="Times New Roman" w:cs="Times New Roman"/>
                  <w:sz w:val="24"/>
                  <w:szCs w:val="24"/>
                </w:rPr>
                <w:t>https://www.gosuslugi.ru/600485/1/form</w:t>
              </w:r>
            </w:hyperlink>
          </w:p>
          <w:p w:rsidR="00220777" w:rsidRPr="00FA5550" w:rsidRDefault="00220777">
            <w:pPr>
              <w:spacing w:line="240" w:lineRule="auto"/>
              <w:jc w:val="center"/>
              <w:rPr>
                <w:rFonts w:ascii="Times New Roman" w:hAnsi="Times New Roman" w:cs="Times New Roman"/>
                <w:sz w:val="24"/>
                <w:szCs w:val="24"/>
              </w:rPr>
            </w:pPr>
          </w:p>
        </w:tc>
      </w:tr>
      <w:tr w:rsidR="00220777" w:rsidRPr="00FA5550">
        <w:tc>
          <w:tcPr>
            <w:tcW w:w="568" w:type="dxa"/>
            <w:vMerge/>
          </w:tcPr>
          <w:p w:rsidR="00220777" w:rsidRPr="00FA5550" w:rsidRDefault="00220777">
            <w:pPr>
              <w:jc w:val="center"/>
              <w:rPr>
                <w:rFonts w:ascii="Times New Roman" w:hAnsi="Times New Roman" w:cs="Times New Roman"/>
                <w:sz w:val="28"/>
                <w:szCs w:val="28"/>
              </w:rPr>
            </w:pPr>
          </w:p>
        </w:tc>
        <w:tc>
          <w:tcPr>
            <w:tcW w:w="2269" w:type="dxa"/>
            <w:vMerge/>
          </w:tcPr>
          <w:p w:rsidR="00220777" w:rsidRPr="00FA5550" w:rsidRDefault="00220777">
            <w:pPr>
              <w:jc w:val="center"/>
              <w:rPr>
                <w:rFonts w:ascii="Times New Roman" w:hAnsi="Times New Roman" w:cs="Times New Roman"/>
                <w:sz w:val="28"/>
                <w:szCs w:val="28"/>
              </w:rPr>
            </w:pPr>
          </w:p>
        </w:tc>
        <w:tc>
          <w:tcPr>
            <w:tcW w:w="3977" w:type="dxa"/>
          </w:tcPr>
          <w:p w:rsidR="00220777" w:rsidRPr="00FA5550" w:rsidRDefault="00C44C9F">
            <w:pPr>
              <w:pStyle w:val="ConsPlusTitle"/>
              <w:jc w:val="both"/>
              <w:outlineLvl w:val="1"/>
              <w:rPr>
                <w:rFonts w:ascii="Times New Roman" w:hAnsi="Times New Roman" w:cs="Times New Roman"/>
                <w:b w:val="0"/>
              </w:rPr>
            </w:pPr>
            <w:r w:rsidRPr="00FA5550">
              <w:rPr>
                <w:rFonts w:ascii="Times New Roman" w:hAnsi="Times New Roman" w:cs="Times New Roman"/>
                <w:b w:val="0"/>
              </w:rPr>
              <w:t>Денежная выплата на детей, в отношении которых осуществляется уплата алиментных обязательств родителями, являющимися гражданами Российской Федерации, призванными на военную службу по мобилизации в Вооруженные Силы Российской Федерации</w:t>
            </w:r>
          </w:p>
        </w:tc>
        <w:tc>
          <w:tcPr>
            <w:tcW w:w="1690" w:type="dxa"/>
          </w:tcPr>
          <w:p w:rsidR="00220777" w:rsidRPr="00FA5550" w:rsidRDefault="00C44C9F">
            <w:pPr>
              <w:spacing w:line="240" w:lineRule="auto"/>
              <w:rPr>
                <w:rFonts w:ascii="Times New Roman" w:hAnsi="Times New Roman" w:cs="Times New Roman"/>
                <w:bCs/>
                <w:sz w:val="24"/>
                <w:szCs w:val="24"/>
              </w:rPr>
            </w:pPr>
            <w:r w:rsidRPr="00FA5550">
              <w:rPr>
                <w:rFonts w:ascii="Times New Roman" w:eastAsia="Times New Roman" w:hAnsi="Times New Roman" w:cs="Times New Roman"/>
                <w:b/>
                <w:sz w:val="24"/>
                <w:szCs w:val="24"/>
              </w:rPr>
              <w:t xml:space="preserve">24 480 руб. </w:t>
            </w:r>
            <w:r w:rsidRPr="00FA5550">
              <w:rPr>
                <w:rFonts w:ascii="Times New Roman" w:eastAsiaTheme="minorEastAsia" w:hAnsi="Times New Roman" w:cs="Times New Roman"/>
                <w:bCs/>
                <w:sz w:val="24"/>
                <w:szCs w:val="24"/>
                <w:lang w:eastAsia="ru-RU"/>
              </w:rPr>
              <w:t>(предоставляется ежемесячно в размере 2 040 рублей, но не более 12 месяцев в период прохождения мобилизованным гражданином военной службы по мобилизации)</w:t>
            </w:r>
          </w:p>
          <w:p w:rsidR="00220777" w:rsidRPr="00FA5550" w:rsidRDefault="00220777">
            <w:pPr>
              <w:spacing w:line="240" w:lineRule="auto"/>
              <w:jc w:val="center"/>
              <w:rPr>
                <w:rFonts w:ascii="Times New Roman" w:hAnsi="Times New Roman" w:cs="Times New Roman"/>
                <w:sz w:val="24"/>
                <w:szCs w:val="24"/>
              </w:rPr>
            </w:pPr>
          </w:p>
        </w:tc>
        <w:tc>
          <w:tcPr>
            <w:tcW w:w="4849"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Правом на получение денежной выплаты на ребенка (детей) мобилизованного лица обладают граждане Российской Федерации, имеющие место жительства в автономном округе, являющиеся родителями (законными представителями) совместно проживающих детей </w:t>
            </w:r>
            <w:r w:rsidRPr="00FA5550">
              <w:rPr>
                <w:rFonts w:ascii="Times New Roman" w:eastAsia="Times New Roman" w:hAnsi="Times New Roman" w:cs="Times New Roman"/>
                <w:sz w:val="24"/>
                <w:szCs w:val="24"/>
              </w:rPr>
              <w:t>мобилизованных лиц, которые осуществляют уплату алиментных обязательств на основании нотариально удостоверенного соглашения об уплате алиментов, мирового соглашения об уплате алиментов или в отношении которых вынесен судебный акт об уплате алиментных обязательств.</w:t>
            </w:r>
          </w:p>
        </w:tc>
        <w:tc>
          <w:tcPr>
            <w:tcW w:w="2523" w:type="dxa"/>
          </w:tcPr>
          <w:p w:rsidR="00220777" w:rsidRPr="00FA5550" w:rsidRDefault="00CB5FAB">
            <w:pPr>
              <w:spacing w:line="240" w:lineRule="auto"/>
              <w:jc w:val="center"/>
              <w:rPr>
                <w:rFonts w:ascii="Times New Roman" w:hAnsi="Times New Roman" w:cs="Times New Roman"/>
                <w:sz w:val="24"/>
                <w:szCs w:val="24"/>
              </w:rPr>
            </w:pPr>
            <w:hyperlink r:id="rId35" w:tooltip="https://www.gosuslugi.ru/600485/1/form" w:history="1">
              <w:r w:rsidR="00C44C9F" w:rsidRPr="00FA5550">
                <w:rPr>
                  <w:rStyle w:val="af9"/>
                  <w:rFonts w:ascii="Times New Roman" w:hAnsi="Times New Roman" w:cs="Times New Roman"/>
                  <w:sz w:val="24"/>
                  <w:szCs w:val="24"/>
                </w:rPr>
                <w:t>https://www.gosuslugi.ru/600485/1/form</w:t>
              </w:r>
            </w:hyperlink>
          </w:p>
          <w:p w:rsidR="00220777" w:rsidRPr="00FA5550" w:rsidRDefault="00C44C9F">
            <w:pPr>
              <w:spacing w:line="240" w:lineRule="auto"/>
              <w:jc w:val="center"/>
              <w:rPr>
                <w:rFonts w:ascii="Times New Roman" w:hAnsi="Times New Roman" w:cs="Times New Roman"/>
                <w:sz w:val="24"/>
                <w:szCs w:val="24"/>
              </w:rPr>
            </w:pPr>
            <w:r w:rsidRPr="00FA5550">
              <w:rPr>
                <w:rFonts w:ascii="Times New Roman" w:hAnsi="Times New Roman" w:cs="Times New Roman"/>
                <w:sz w:val="24"/>
                <w:szCs w:val="24"/>
              </w:rPr>
              <w:t xml:space="preserve"> </w:t>
            </w:r>
          </w:p>
        </w:tc>
      </w:tr>
      <w:tr w:rsidR="00220777" w:rsidRPr="00FA5550">
        <w:trPr>
          <w:trHeight w:val="3960"/>
        </w:trPr>
        <w:tc>
          <w:tcPr>
            <w:tcW w:w="568" w:type="dxa"/>
            <w:vMerge/>
          </w:tcPr>
          <w:p w:rsidR="00220777" w:rsidRPr="00FA5550" w:rsidRDefault="00220777">
            <w:pPr>
              <w:jc w:val="center"/>
              <w:rPr>
                <w:rFonts w:ascii="Times New Roman" w:hAnsi="Times New Roman" w:cs="Times New Roman"/>
                <w:sz w:val="28"/>
                <w:szCs w:val="28"/>
              </w:rPr>
            </w:pPr>
          </w:p>
        </w:tc>
        <w:tc>
          <w:tcPr>
            <w:tcW w:w="2269" w:type="dxa"/>
            <w:vMerge/>
          </w:tcPr>
          <w:p w:rsidR="00220777" w:rsidRPr="00FA5550" w:rsidRDefault="00220777">
            <w:pPr>
              <w:jc w:val="center"/>
              <w:rPr>
                <w:rFonts w:ascii="Times New Roman" w:hAnsi="Times New Roman" w:cs="Times New Roman"/>
                <w:sz w:val="28"/>
                <w:szCs w:val="28"/>
              </w:rPr>
            </w:pPr>
          </w:p>
        </w:tc>
        <w:tc>
          <w:tcPr>
            <w:tcW w:w="3977" w:type="dxa"/>
          </w:tcPr>
          <w:p w:rsidR="00220777" w:rsidRPr="00FA5550" w:rsidRDefault="00C44C9F">
            <w:pPr>
              <w:spacing w:line="240" w:lineRule="auto"/>
              <w:jc w:val="center"/>
              <w:rPr>
                <w:rFonts w:ascii="Times New Roman" w:hAnsi="Times New Roman" w:cs="Times New Roman"/>
                <w:sz w:val="24"/>
                <w:szCs w:val="24"/>
              </w:rPr>
            </w:pPr>
            <w:r w:rsidRPr="00FA5550">
              <w:rPr>
                <w:rFonts w:ascii="Times New Roman" w:hAnsi="Times New Roman" w:cs="Times New Roman"/>
                <w:sz w:val="24"/>
                <w:szCs w:val="24"/>
              </w:rPr>
              <w:t>Предоставление денежной выплаты на газификацию жилого помещения</w:t>
            </w:r>
          </w:p>
          <w:p w:rsidR="00220777" w:rsidRPr="00FA5550" w:rsidRDefault="00220777">
            <w:pPr>
              <w:spacing w:line="240" w:lineRule="auto"/>
              <w:jc w:val="center"/>
              <w:rPr>
                <w:rFonts w:ascii="Times New Roman" w:hAnsi="Times New Roman" w:cs="Times New Roman"/>
                <w:sz w:val="24"/>
                <w:szCs w:val="24"/>
              </w:rPr>
            </w:pPr>
          </w:p>
          <w:p w:rsidR="00220777" w:rsidRPr="00FA5550" w:rsidRDefault="00220777">
            <w:pPr>
              <w:spacing w:line="240" w:lineRule="auto"/>
              <w:jc w:val="center"/>
              <w:rPr>
                <w:rFonts w:ascii="Times New Roman" w:hAnsi="Times New Roman" w:cs="Times New Roman"/>
                <w:sz w:val="24"/>
                <w:szCs w:val="24"/>
              </w:rPr>
            </w:pPr>
          </w:p>
        </w:tc>
        <w:tc>
          <w:tcPr>
            <w:tcW w:w="1690"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в размере планируемых расходов, определенных на основании документов и сведений, но не более </w:t>
            </w:r>
            <w:r w:rsidRPr="00FA5550">
              <w:rPr>
                <w:rFonts w:ascii="Times New Roman" w:hAnsi="Times New Roman" w:cs="Times New Roman"/>
                <w:b/>
                <w:sz w:val="24"/>
                <w:szCs w:val="24"/>
              </w:rPr>
              <w:t>100 000 руб.</w:t>
            </w:r>
            <w:r w:rsidRPr="00FA5550">
              <w:rPr>
                <w:rFonts w:ascii="Times New Roman" w:hAnsi="Times New Roman" w:cs="Times New Roman"/>
                <w:sz w:val="24"/>
                <w:szCs w:val="24"/>
              </w:rPr>
              <w:t xml:space="preserve"> однократно</w:t>
            </w:r>
          </w:p>
        </w:tc>
        <w:tc>
          <w:tcPr>
            <w:tcW w:w="4849"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Правом на получение денежной выплаты на газификацию обладают граждане, а также их семьи на жилое помещение, подлежащее газификации, находящееся в собственности (в том числе долевой) гражданина или члена его семьи, расположенное на территории автономного округа и не являющиеся получателями аналогичных мер социальной поддержки по иным основаниям.</w:t>
            </w:r>
          </w:p>
        </w:tc>
        <w:tc>
          <w:tcPr>
            <w:tcW w:w="2523" w:type="dxa"/>
          </w:tcPr>
          <w:p w:rsidR="00220777" w:rsidRPr="00FA5550" w:rsidRDefault="00CB5FAB">
            <w:pPr>
              <w:spacing w:line="240" w:lineRule="auto"/>
              <w:jc w:val="center"/>
              <w:rPr>
                <w:rFonts w:ascii="Times New Roman" w:hAnsi="Times New Roman" w:cs="Times New Roman"/>
                <w:sz w:val="24"/>
                <w:szCs w:val="24"/>
              </w:rPr>
            </w:pPr>
            <w:hyperlink r:id="rId36" w:tooltip="https://www.gosuslugi.ru/600485/1/form" w:history="1">
              <w:r w:rsidR="00C44C9F" w:rsidRPr="00FA5550">
                <w:rPr>
                  <w:rStyle w:val="af9"/>
                  <w:rFonts w:ascii="Times New Roman" w:hAnsi="Times New Roman" w:cs="Times New Roman"/>
                  <w:sz w:val="24"/>
                  <w:szCs w:val="24"/>
                </w:rPr>
                <w:t>https://www.gosuslugi.ru/600485/1/form</w:t>
              </w:r>
            </w:hyperlink>
          </w:p>
          <w:p w:rsidR="00220777" w:rsidRPr="00FA5550" w:rsidRDefault="00220777">
            <w:pPr>
              <w:spacing w:line="240" w:lineRule="auto"/>
              <w:jc w:val="center"/>
              <w:rPr>
                <w:rFonts w:ascii="Times New Roman" w:hAnsi="Times New Roman" w:cs="Times New Roman"/>
                <w:sz w:val="24"/>
                <w:szCs w:val="24"/>
              </w:rPr>
            </w:pPr>
          </w:p>
        </w:tc>
      </w:tr>
      <w:tr w:rsidR="00220777" w:rsidRPr="00FA5550">
        <w:trPr>
          <w:trHeight w:val="561"/>
        </w:trPr>
        <w:tc>
          <w:tcPr>
            <w:tcW w:w="568" w:type="dxa"/>
            <w:vMerge w:val="restart"/>
          </w:tcPr>
          <w:p w:rsidR="00220777" w:rsidRPr="00FA5550" w:rsidRDefault="00C44C9F">
            <w:pPr>
              <w:widowControl w:val="0"/>
              <w:spacing w:line="240" w:lineRule="auto"/>
              <w:jc w:val="center"/>
              <w:rPr>
                <w:rFonts w:ascii="Times New Roman" w:hAnsi="Times New Roman" w:cs="Times New Roman"/>
                <w:b/>
                <w:sz w:val="24"/>
                <w:szCs w:val="24"/>
              </w:rPr>
            </w:pPr>
            <w:r w:rsidRPr="00FA5550">
              <w:rPr>
                <w:rFonts w:ascii="Times New Roman" w:eastAsia="Times New Roman" w:hAnsi="Times New Roman" w:cs="Times New Roman"/>
                <w:b/>
                <w:sz w:val="24"/>
                <w:szCs w:val="24"/>
              </w:rPr>
              <w:t>7.</w:t>
            </w:r>
          </w:p>
          <w:p w:rsidR="00220777" w:rsidRPr="00FA5550" w:rsidRDefault="00220777">
            <w:pPr>
              <w:widowControl w:val="0"/>
              <w:spacing w:line="240" w:lineRule="auto"/>
              <w:jc w:val="center"/>
              <w:rPr>
                <w:rFonts w:ascii="Times New Roman" w:eastAsia="Times New Roman" w:hAnsi="Times New Roman" w:cs="Times New Roman"/>
                <w:b/>
                <w:sz w:val="24"/>
                <w:szCs w:val="24"/>
              </w:rPr>
            </w:pPr>
          </w:p>
        </w:tc>
        <w:tc>
          <w:tcPr>
            <w:tcW w:w="2269" w:type="dxa"/>
            <w:vMerge w:val="restart"/>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eastAsia="Times New Roman" w:hAnsi="Times New Roman" w:cs="Times New Roman"/>
                <w:b/>
                <w:sz w:val="24"/>
                <w:szCs w:val="24"/>
                <w:lang w:eastAsia="ru-RU"/>
              </w:rPr>
              <w:t xml:space="preserve">Военнослужащие и сотрудники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w:t>
            </w:r>
            <w:r w:rsidRPr="00FA5550">
              <w:rPr>
                <w:rFonts w:ascii="Times New Roman" w:eastAsia="Times New Roman" w:hAnsi="Times New Roman" w:cs="Times New Roman"/>
                <w:b/>
                <w:sz w:val="24"/>
                <w:szCs w:val="24"/>
                <w:lang w:eastAsia="ru-RU"/>
              </w:rPr>
              <w:lastRenderedPageBreak/>
              <w:t>Российской Федерации, принимающие участие в специальной военной операции (далее – военнослужащие и сотрудники федеральных органов)</w:t>
            </w:r>
          </w:p>
          <w:p w:rsidR="00220777" w:rsidRPr="00FA5550" w:rsidRDefault="00220777">
            <w:pPr>
              <w:spacing w:line="240" w:lineRule="auto"/>
              <w:jc w:val="center"/>
              <w:rPr>
                <w:rFonts w:ascii="Times New Roman" w:eastAsia="Times New Roman" w:hAnsi="Times New Roman" w:cs="Times New Roman"/>
                <w:b/>
                <w:sz w:val="24"/>
                <w:szCs w:val="24"/>
                <w:lang w:eastAsia="ru-RU"/>
              </w:rPr>
            </w:pPr>
          </w:p>
        </w:tc>
        <w:tc>
          <w:tcPr>
            <w:tcW w:w="3977" w:type="dxa"/>
          </w:tcPr>
          <w:p w:rsidR="00220777" w:rsidRPr="00FA5550" w:rsidRDefault="00C44C9F">
            <w:pPr>
              <w:pStyle w:val="ConsPlusNormal"/>
              <w:jc w:val="both"/>
              <w:rPr>
                <w:rFonts w:ascii="Times New Roman" w:hAnsi="Times New Roman" w:cs="Times New Roman"/>
                <w:sz w:val="24"/>
                <w:szCs w:val="24"/>
              </w:rPr>
            </w:pPr>
            <w:r w:rsidRPr="00FA5550">
              <w:rPr>
                <w:rFonts w:ascii="Times New Roman" w:hAnsi="Times New Roman" w:cs="Times New Roman"/>
                <w:sz w:val="24"/>
                <w:szCs w:val="24"/>
              </w:rPr>
              <w:lastRenderedPageBreak/>
              <w:t>Денежная выплата при направлении для выполнения служебно-боевых задач в зоне проведения специальной военной операции</w:t>
            </w:r>
          </w:p>
        </w:tc>
        <w:tc>
          <w:tcPr>
            <w:tcW w:w="1690" w:type="dxa"/>
          </w:tcPr>
          <w:p w:rsidR="00220777" w:rsidRPr="00FA5550" w:rsidRDefault="00C44C9F">
            <w:pPr>
              <w:widowControl w:val="0"/>
              <w:spacing w:line="240" w:lineRule="auto"/>
              <w:jc w:val="center"/>
              <w:rPr>
                <w:rFonts w:ascii="Times New Roman" w:hAnsi="Times New Roman" w:cs="Times New Roman"/>
                <w:b/>
                <w:sz w:val="24"/>
                <w:szCs w:val="24"/>
              </w:rPr>
            </w:pPr>
            <w:r w:rsidRPr="00FA5550">
              <w:rPr>
                <w:rFonts w:ascii="Times New Roman" w:eastAsia="Times New Roman" w:hAnsi="Times New Roman" w:cs="Times New Roman"/>
                <w:b/>
                <w:sz w:val="24"/>
                <w:szCs w:val="24"/>
              </w:rPr>
              <w:t>250 000 руб.</w:t>
            </w:r>
          </w:p>
        </w:tc>
        <w:tc>
          <w:tcPr>
            <w:tcW w:w="4849"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eastAsia="Times New Roman" w:hAnsi="Times New Roman" w:cs="Times New Roman"/>
                <w:sz w:val="24"/>
                <w:szCs w:val="24"/>
                <w:lang w:eastAsia="ru-RU"/>
              </w:rPr>
              <w:t>Граждане Российской Федерации, имеющие место жительства в автономном округе, принимающие (принимавшие) участие в специальной военной операции и являющиеся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w:t>
            </w:r>
          </w:p>
        </w:tc>
        <w:tc>
          <w:tcPr>
            <w:tcW w:w="2523"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eastAsia="Times New Roman" w:hAnsi="Times New Roman" w:cs="Times New Roman"/>
                <w:sz w:val="24"/>
                <w:szCs w:val="24"/>
                <w:lang w:eastAsia="ru-RU"/>
              </w:rPr>
              <w:t xml:space="preserve">В беззаявительном порядке на основании сведений, представленных уполномоченными органами (Управление Федеральной службы войск национальной гвардии Российской Федерации по автономному округу, Управление Министерства внутренних дел Российской Федерации по </w:t>
            </w:r>
            <w:r w:rsidRPr="00FA5550">
              <w:rPr>
                <w:rFonts w:ascii="Times New Roman" w:eastAsia="Times New Roman" w:hAnsi="Times New Roman" w:cs="Times New Roman"/>
                <w:sz w:val="24"/>
                <w:szCs w:val="24"/>
                <w:lang w:eastAsia="ru-RU"/>
              </w:rPr>
              <w:lastRenderedPageBreak/>
              <w:t>автономному округу, Военный комиссариат автономного округа)</w:t>
            </w:r>
          </w:p>
        </w:tc>
      </w:tr>
      <w:tr w:rsidR="00220777" w:rsidRPr="00FA5550">
        <w:trPr>
          <w:trHeight w:val="561"/>
        </w:trPr>
        <w:tc>
          <w:tcPr>
            <w:tcW w:w="568" w:type="dxa"/>
            <w:vMerge/>
          </w:tcPr>
          <w:p w:rsidR="00220777" w:rsidRPr="00FA5550" w:rsidRDefault="00220777">
            <w:pPr>
              <w:widowControl w:val="0"/>
              <w:jc w:val="center"/>
              <w:rPr>
                <w:rFonts w:ascii="Times New Roman" w:eastAsia="Times New Roman" w:hAnsi="Times New Roman" w:cs="Times New Roman"/>
                <w:b/>
                <w:sz w:val="24"/>
                <w:szCs w:val="24"/>
              </w:rPr>
            </w:pPr>
          </w:p>
        </w:tc>
        <w:tc>
          <w:tcPr>
            <w:tcW w:w="2269" w:type="dxa"/>
            <w:vMerge/>
          </w:tcPr>
          <w:p w:rsidR="00220777" w:rsidRPr="00FA5550" w:rsidRDefault="00220777">
            <w:pPr>
              <w:jc w:val="center"/>
              <w:rPr>
                <w:rFonts w:ascii="Times New Roman" w:eastAsia="Times New Roman" w:hAnsi="Times New Roman" w:cs="Times New Roman"/>
                <w:b/>
                <w:sz w:val="24"/>
                <w:szCs w:val="24"/>
                <w:lang w:eastAsia="ru-RU"/>
              </w:rPr>
            </w:pPr>
          </w:p>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Денежная выплата при получении ранения (контузии, травмы, увечья) средней и легкой степени при участии в специальной военной операции</w:t>
            </w:r>
          </w:p>
        </w:tc>
        <w:tc>
          <w:tcPr>
            <w:tcW w:w="1690" w:type="dxa"/>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500 000 руб.</w:t>
            </w:r>
          </w:p>
        </w:tc>
        <w:tc>
          <w:tcPr>
            <w:tcW w:w="4849" w:type="dxa"/>
            <w:vMerge w:val="restart"/>
          </w:tcPr>
          <w:p w:rsidR="00220777" w:rsidRPr="00FA5550" w:rsidRDefault="00C44C9F">
            <w:pPr>
              <w:spacing w:after="0" w:line="240" w:lineRule="auto"/>
              <w:rPr>
                <w:rFonts w:ascii="Times New Roman" w:hAnsi="Times New Roman" w:cs="Times New Roman"/>
                <w:sz w:val="24"/>
                <w:szCs w:val="24"/>
              </w:rPr>
            </w:pPr>
            <w:r w:rsidRPr="00FA5550">
              <w:rPr>
                <w:rFonts w:ascii="Times New Roman" w:hAnsi="Times New Roman" w:cs="Times New Roman"/>
                <w:sz w:val="24"/>
                <w:szCs w:val="24"/>
              </w:rPr>
              <w:t xml:space="preserve">Правом на получение денежной выплаты обладают граждане Российской Федерации, имеющие место жительства в автономном округе, принимающие участие в специальной военной операции, и получившие ранение (контузию, травму, увечье) при участии в специальной военной операции. Предоставляется на следующие цели: </w:t>
            </w:r>
          </w:p>
          <w:p w:rsidR="00220777" w:rsidRPr="00FA5550" w:rsidRDefault="00C44C9F">
            <w:pPr>
              <w:spacing w:after="0" w:line="240" w:lineRule="auto"/>
              <w:rPr>
                <w:rFonts w:ascii="Times New Roman" w:hAnsi="Times New Roman" w:cs="Times New Roman"/>
                <w:sz w:val="24"/>
                <w:szCs w:val="24"/>
              </w:rPr>
            </w:pPr>
            <w:r w:rsidRPr="00FA5550">
              <w:rPr>
                <w:rFonts w:ascii="Times New Roman" w:hAnsi="Times New Roman" w:cs="Times New Roman"/>
                <w:sz w:val="24"/>
                <w:szCs w:val="24"/>
              </w:rPr>
              <w:t>1. Улучшение жилищных условий.</w:t>
            </w:r>
          </w:p>
          <w:p w:rsidR="00220777" w:rsidRPr="00FA5550" w:rsidRDefault="00C44C9F">
            <w:pPr>
              <w:spacing w:after="0" w:line="240" w:lineRule="auto"/>
              <w:rPr>
                <w:rFonts w:ascii="Times New Roman" w:hAnsi="Times New Roman" w:cs="Times New Roman"/>
                <w:sz w:val="24"/>
                <w:szCs w:val="24"/>
              </w:rPr>
            </w:pPr>
            <w:r w:rsidRPr="00FA5550">
              <w:rPr>
                <w:rFonts w:ascii="Times New Roman" w:hAnsi="Times New Roman" w:cs="Times New Roman"/>
                <w:sz w:val="24"/>
                <w:szCs w:val="24"/>
              </w:rPr>
              <w:t>2. Получение образования.</w:t>
            </w:r>
          </w:p>
          <w:p w:rsidR="00220777" w:rsidRPr="00FA5550" w:rsidRDefault="00C44C9F">
            <w:pPr>
              <w:spacing w:after="0" w:line="240" w:lineRule="auto"/>
              <w:rPr>
                <w:rFonts w:ascii="Times New Roman" w:hAnsi="Times New Roman" w:cs="Times New Roman"/>
                <w:sz w:val="24"/>
                <w:szCs w:val="24"/>
              </w:rPr>
            </w:pPr>
            <w:r w:rsidRPr="00FA5550">
              <w:rPr>
                <w:rFonts w:ascii="Times New Roman" w:hAnsi="Times New Roman" w:cs="Times New Roman"/>
                <w:sz w:val="24"/>
                <w:szCs w:val="24"/>
              </w:rPr>
              <w:t>3. Получение медицинской помощи, а также проезд по территории Российской Федерации к месту ее получения и обратно.</w:t>
            </w:r>
          </w:p>
          <w:p w:rsidR="00220777" w:rsidRPr="00FA5550" w:rsidRDefault="00C44C9F">
            <w:pPr>
              <w:spacing w:after="0" w:line="240" w:lineRule="auto"/>
              <w:rPr>
                <w:rFonts w:ascii="Times New Roman" w:hAnsi="Times New Roman" w:cs="Times New Roman"/>
                <w:sz w:val="24"/>
                <w:szCs w:val="24"/>
              </w:rPr>
            </w:pPr>
            <w:r w:rsidRPr="00FA5550">
              <w:rPr>
                <w:rFonts w:ascii="Times New Roman" w:hAnsi="Times New Roman" w:cs="Times New Roman"/>
                <w:sz w:val="24"/>
                <w:szCs w:val="24"/>
              </w:rPr>
              <w:t>4. Получение медикаментозного и (или) оперативного лечения или реабилитационных мероприятий при заболеваниях и увечьях, проезд и проживание граждан и сопровождающих их лиц, приобретение изделий медицинского назначения, технических средств реабилитации.</w:t>
            </w:r>
          </w:p>
          <w:p w:rsidR="00220777" w:rsidRPr="00FA5550" w:rsidRDefault="00C44C9F">
            <w:pPr>
              <w:spacing w:after="0" w:line="240" w:lineRule="auto"/>
              <w:rPr>
                <w:rFonts w:ascii="Times New Roman" w:hAnsi="Times New Roman" w:cs="Times New Roman"/>
                <w:sz w:val="24"/>
                <w:szCs w:val="24"/>
              </w:rPr>
            </w:pPr>
            <w:r w:rsidRPr="00FA5550">
              <w:rPr>
                <w:rFonts w:ascii="Times New Roman" w:hAnsi="Times New Roman" w:cs="Times New Roman"/>
                <w:sz w:val="24"/>
                <w:szCs w:val="24"/>
              </w:rPr>
              <w:t>5. Получение санаторно-курортного лечения.</w:t>
            </w:r>
          </w:p>
          <w:p w:rsidR="00220777" w:rsidRPr="00FA5550" w:rsidRDefault="00C44C9F">
            <w:pPr>
              <w:spacing w:after="0" w:line="240" w:lineRule="auto"/>
              <w:rPr>
                <w:rFonts w:ascii="Times New Roman" w:hAnsi="Times New Roman" w:cs="Times New Roman"/>
                <w:sz w:val="24"/>
                <w:szCs w:val="24"/>
              </w:rPr>
            </w:pPr>
            <w:r w:rsidRPr="00FA5550">
              <w:rPr>
                <w:rFonts w:ascii="Times New Roman" w:hAnsi="Times New Roman" w:cs="Times New Roman"/>
                <w:sz w:val="24"/>
                <w:szCs w:val="24"/>
              </w:rPr>
              <w:t>6. Приобретение транспортного средства.</w:t>
            </w:r>
          </w:p>
          <w:p w:rsidR="00220777" w:rsidRPr="00FA5550" w:rsidRDefault="00C44C9F">
            <w:pPr>
              <w:spacing w:after="0" w:line="240" w:lineRule="auto"/>
              <w:rPr>
                <w:rFonts w:ascii="Times New Roman" w:hAnsi="Times New Roman" w:cs="Times New Roman"/>
                <w:sz w:val="24"/>
                <w:szCs w:val="24"/>
              </w:rPr>
            </w:pPr>
            <w:r w:rsidRPr="00FA5550">
              <w:rPr>
                <w:rFonts w:ascii="Times New Roman" w:hAnsi="Times New Roman" w:cs="Times New Roman"/>
                <w:sz w:val="24"/>
                <w:szCs w:val="24"/>
              </w:rPr>
              <w:t>7. Погашение основного долга по потребительскому кредиту (займу).</w:t>
            </w:r>
          </w:p>
          <w:p w:rsidR="00220777" w:rsidRPr="00FA5550" w:rsidRDefault="00C44C9F">
            <w:pPr>
              <w:spacing w:after="0" w:line="240" w:lineRule="auto"/>
              <w:rPr>
                <w:rFonts w:ascii="Times New Roman" w:hAnsi="Times New Roman" w:cs="Times New Roman"/>
                <w:sz w:val="24"/>
                <w:szCs w:val="24"/>
              </w:rPr>
            </w:pPr>
            <w:r w:rsidRPr="00FA5550">
              <w:rPr>
                <w:rFonts w:ascii="Times New Roman" w:hAnsi="Times New Roman" w:cs="Times New Roman"/>
                <w:sz w:val="24"/>
                <w:szCs w:val="24"/>
              </w:rPr>
              <w:t xml:space="preserve">8. Погашение задолженности по оплате за </w:t>
            </w:r>
            <w:r w:rsidRPr="00FA5550">
              <w:rPr>
                <w:rFonts w:ascii="Times New Roman" w:hAnsi="Times New Roman" w:cs="Times New Roman"/>
                <w:sz w:val="24"/>
                <w:szCs w:val="24"/>
              </w:rPr>
              <w:lastRenderedPageBreak/>
              <w:t>жилое помещение, коммунальные услуги, по взносам на капитальный ремонт.</w:t>
            </w:r>
          </w:p>
          <w:p w:rsidR="00220777" w:rsidRPr="00FA5550" w:rsidRDefault="00C44C9F">
            <w:pPr>
              <w:spacing w:after="0" w:line="240" w:lineRule="auto"/>
              <w:rPr>
                <w:rFonts w:ascii="Times New Roman" w:hAnsi="Times New Roman" w:cs="Times New Roman"/>
                <w:sz w:val="24"/>
                <w:szCs w:val="24"/>
              </w:rPr>
            </w:pPr>
            <w:r w:rsidRPr="00FA5550">
              <w:rPr>
                <w:rFonts w:ascii="Times New Roman" w:hAnsi="Times New Roman" w:cs="Times New Roman"/>
                <w:sz w:val="24"/>
                <w:szCs w:val="24"/>
              </w:rPr>
              <w:t>9. Проведение ремонта жилого помещения.</w:t>
            </w:r>
          </w:p>
          <w:p w:rsidR="00220777" w:rsidRPr="00FA5550" w:rsidRDefault="00C44C9F">
            <w:pPr>
              <w:spacing w:after="0" w:line="240" w:lineRule="auto"/>
              <w:rPr>
                <w:rFonts w:ascii="Times New Roman" w:hAnsi="Times New Roman" w:cs="Times New Roman"/>
                <w:sz w:val="24"/>
                <w:szCs w:val="24"/>
              </w:rPr>
            </w:pPr>
            <w:r w:rsidRPr="00FA5550">
              <w:rPr>
                <w:rFonts w:ascii="Times New Roman" w:hAnsi="Times New Roman" w:cs="Times New Roman"/>
                <w:sz w:val="24"/>
                <w:szCs w:val="24"/>
              </w:rPr>
              <w:t>10. Приобретение предметов первой необходимости, сезонной одежды, обуви, твердого или жидкого топлива, для создания благоприятных условий проживания.</w:t>
            </w:r>
          </w:p>
          <w:p w:rsidR="00220777" w:rsidRPr="00FA5550" w:rsidRDefault="00C44C9F">
            <w:pPr>
              <w:spacing w:after="0" w:line="240" w:lineRule="auto"/>
              <w:rPr>
                <w:rFonts w:ascii="Times New Roman" w:hAnsi="Times New Roman" w:cs="Times New Roman"/>
                <w:sz w:val="24"/>
                <w:szCs w:val="24"/>
              </w:rPr>
            </w:pPr>
            <w:r w:rsidRPr="00FA5550">
              <w:rPr>
                <w:rFonts w:ascii="Times New Roman" w:hAnsi="Times New Roman" w:cs="Times New Roman"/>
                <w:sz w:val="24"/>
                <w:szCs w:val="24"/>
              </w:rPr>
              <w:t>11. Открытие собственного дела.</w:t>
            </w:r>
          </w:p>
        </w:tc>
        <w:tc>
          <w:tcPr>
            <w:tcW w:w="2523" w:type="dxa"/>
            <w:vMerge w:val="restart"/>
          </w:tcPr>
          <w:p w:rsidR="00220777" w:rsidRPr="00FA5550" w:rsidRDefault="00220777">
            <w:pPr>
              <w:spacing w:line="240" w:lineRule="auto"/>
              <w:rPr>
                <w:rFonts w:ascii="Times New Roman" w:hAnsi="Times New Roman" w:cs="Times New Roman"/>
                <w:sz w:val="24"/>
                <w:szCs w:val="24"/>
              </w:rPr>
            </w:pPr>
          </w:p>
        </w:tc>
      </w:tr>
      <w:tr w:rsidR="00220777" w:rsidRPr="00FA5550">
        <w:trPr>
          <w:trHeight w:val="561"/>
        </w:trPr>
        <w:tc>
          <w:tcPr>
            <w:tcW w:w="568" w:type="dxa"/>
            <w:vMerge/>
          </w:tcPr>
          <w:p w:rsidR="00220777" w:rsidRPr="00FA5550" w:rsidRDefault="00220777">
            <w:pPr>
              <w:widowControl w:val="0"/>
              <w:jc w:val="center"/>
              <w:rPr>
                <w:rFonts w:ascii="Times New Roman" w:eastAsia="Times New Roman" w:hAnsi="Times New Roman" w:cs="Times New Roman"/>
                <w:b/>
                <w:sz w:val="24"/>
                <w:szCs w:val="24"/>
              </w:rPr>
            </w:pPr>
          </w:p>
        </w:tc>
        <w:tc>
          <w:tcPr>
            <w:tcW w:w="2269" w:type="dxa"/>
            <w:vMerge/>
          </w:tcPr>
          <w:p w:rsidR="00220777" w:rsidRPr="00FA5550" w:rsidRDefault="00220777">
            <w:pPr>
              <w:jc w:val="center"/>
              <w:rPr>
                <w:rFonts w:ascii="Times New Roman" w:eastAsia="Times New Roman" w:hAnsi="Times New Roman" w:cs="Times New Roman"/>
                <w:b/>
                <w:sz w:val="24"/>
                <w:szCs w:val="24"/>
                <w:lang w:eastAsia="ru-RU"/>
              </w:rPr>
            </w:pPr>
          </w:p>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Денежная выплата при получении ранения (контузии, травмы, увечья), тяжелой степени при участии в специальной военной операции</w:t>
            </w:r>
          </w:p>
        </w:tc>
        <w:tc>
          <w:tcPr>
            <w:tcW w:w="1690" w:type="dxa"/>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1 000 000 руб.</w:t>
            </w:r>
          </w:p>
        </w:tc>
        <w:tc>
          <w:tcPr>
            <w:tcW w:w="4849" w:type="dxa"/>
            <w:vMerge/>
          </w:tcPr>
          <w:p w:rsidR="00220777" w:rsidRPr="00FA5550" w:rsidRDefault="00220777">
            <w:pPr>
              <w:jc w:val="center"/>
              <w:rPr>
                <w:rFonts w:ascii="Times New Roman" w:eastAsia="Times New Roman" w:hAnsi="Times New Roman" w:cs="Times New Roman"/>
                <w:sz w:val="24"/>
                <w:szCs w:val="24"/>
                <w:lang w:eastAsia="ru-RU"/>
              </w:rPr>
            </w:pPr>
          </w:p>
        </w:tc>
        <w:tc>
          <w:tcPr>
            <w:tcW w:w="2523" w:type="dxa"/>
            <w:vMerge/>
          </w:tcPr>
          <w:p w:rsidR="00220777" w:rsidRPr="00FA5550" w:rsidRDefault="00220777"/>
        </w:tc>
      </w:tr>
      <w:tr w:rsidR="00220777" w:rsidRPr="00FA5550">
        <w:trPr>
          <w:trHeight w:val="561"/>
        </w:trPr>
        <w:tc>
          <w:tcPr>
            <w:tcW w:w="568" w:type="dxa"/>
            <w:vMerge/>
          </w:tcPr>
          <w:p w:rsidR="00220777" w:rsidRPr="00FA5550" w:rsidRDefault="00220777"/>
        </w:tc>
        <w:tc>
          <w:tcPr>
            <w:tcW w:w="2269" w:type="dxa"/>
            <w:vMerge/>
          </w:tcPr>
          <w:p w:rsidR="00220777" w:rsidRPr="00FA5550" w:rsidRDefault="00220777"/>
        </w:tc>
        <w:tc>
          <w:tcPr>
            <w:tcW w:w="3977" w:type="dxa"/>
            <w:vMerge w:val="restart"/>
          </w:tcPr>
          <w:p w:rsidR="00220777" w:rsidRPr="00FA5550" w:rsidRDefault="00C44C9F">
            <w:pPr>
              <w:widowControl w:val="0"/>
              <w:spacing w:line="240" w:lineRule="auto"/>
              <w:jc w:val="both"/>
              <w:rPr>
                <w:rFonts w:ascii="Times New Roman" w:hAnsi="Times New Roman" w:cs="Times New Roman"/>
              </w:rPr>
            </w:pPr>
            <w:r w:rsidRPr="00FA5550">
              <w:rPr>
                <w:rFonts w:ascii="Times New Roman" w:eastAsia="Times New Roman" w:hAnsi="Times New Roman" w:cs="Times New Roman"/>
                <w:sz w:val="24"/>
                <w:szCs w:val="24"/>
              </w:rPr>
              <w:t>Денежная выплата гражданам, принимающим участие в специальной военной операции, награжденным наградами в ходе специальной военной операции, входящими в государственную систему Российской Федерации</w:t>
            </w:r>
          </w:p>
        </w:tc>
        <w:tc>
          <w:tcPr>
            <w:tcW w:w="1690" w:type="dxa"/>
            <w:vMerge w:val="restart"/>
          </w:tcPr>
          <w:p w:rsidR="00220777" w:rsidRPr="00FA5550" w:rsidRDefault="00C44C9F">
            <w:pPr>
              <w:spacing w:line="240" w:lineRule="auto"/>
              <w:jc w:val="center"/>
              <w:rPr>
                <w:rFonts w:ascii="Times New Roman" w:hAnsi="Times New Roman" w:cs="Times New Roman"/>
              </w:rPr>
            </w:pPr>
            <w:r w:rsidRPr="00FA5550">
              <w:rPr>
                <w:rFonts w:ascii="Times New Roman" w:eastAsia="Times New Roman" w:hAnsi="Times New Roman" w:cs="Times New Roman"/>
                <w:b/>
                <w:sz w:val="24"/>
                <w:szCs w:val="24"/>
                <w:lang w:eastAsia="ru-RU"/>
              </w:rPr>
              <w:t>100 000 руб</w:t>
            </w:r>
            <w:r w:rsidRPr="00FA5550">
              <w:rPr>
                <w:rFonts w:ascii="Times New Roman" w:eastAsia="Times New Roman" w:hAnsi="Times New Roman" w:cs="Times New Roman"/>
                <w:sz w:val="24"/>
                <w:szCs w:val="24"/>
                <w:lang w:eastAsia="ru-RU"/>
              </w:rPr>
              <w:t>.</w:t>
            </w:r>
          </w:p>
          <w:p w:rsidR="00220777" w:rsidRPr="00FA5550" w:rsidRDefault="00220777">
            <w:pPr>
              <w:spacing w:line="240" w:lineRule="auto"/>
              <w:jc w:val="center"/>
              <w:rPr>
                <w:rFonts w:ascii="Times New Roman" w:eastAsia="Times New Roman" w:hAnsi="Times New Roman" w:cs="Times New Roman"/>
                <w:b/>
                <w:sz w:val="24"/>
                <w:szCs w:val="24"/>
              </w:rPr>
            </w:pPr>
          </w:p>
        </w:tc>
        <w:tc>
          <w:tcPr>
            <w:tcW w:w="4849" w:type="dxa"/>
            <w:vMerge w:val="restart"/>
          </w:tcPr>
          <w:p w:rsidR="00220777" w:rsidRPr="00FA5550" w:rsidRDefault="00C44C9F">
            <w:pPr>
              <w:spacing w:line="240" w:lineRule="auto"/>
              <w:jc w:val="both"/>
              <w:rPr>
                <w:rFonts w:ascii="Times New Roman" w:hAnsi="Times New Roman" w:cs="Times New Roman"/>
              </w:rPr>
            </w:pPr>
            <w:r w:rsidRPr="00FA5550">
              <w:rPr>
                <w:rFonts w:ascii="Times New Roman" w:eastAsia="Times New Roman" w:hAnsi="Times New Roman" w:cs="Times New Roman"/>
                <w:sz w:val="24"/>
                <w:szCs w:val="24"/>
                <w:lang w:eastAsia="ru-RU"/>
              </w:rPr>
              <w:t xml:space="preserve">Граждане Российской Федерации, имеющие место жительства в автономном округе, принимающие (принимавшие) участие в специальной военной операции и являющиеся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w:t>
            </w:r>
            <w:r w:rsidRPr="00FA5550">
              <w:rPr>
                <w:rFonts w:ascii="Times New Roman" w:hAnsi="Times New Roman" w:cs="Times New Roman"/>
                <w:sz w:val="24"/>
                <w:szCs w:val="24"/>
              </w:rPr>
              <w:t>награжденные в ходе участия в специальной военной операции наградами, входящими в государственную наградную систему Российской Федерации</w:t>
            </w:r>
          </w:p>
        </w:tc>
        <w:tc>
          <w:tcPr>
            <w:tcW w:w="2523" w:type="dxa"/>
            <w:vMerge w:val="restart"/>
          </w:tcPr>
          <w:p w:rsidR="00220777" w:rsidRPr="00FA5550" w:rsidRDefault="00C44C9F">
            <w:pPr>
              <w:spacing w:line="240" w:lineRule="auto"/>
              <w:jc w:val="center"/>
              <w:rPr>
                <w:rFonts w:ascii="Times New Roman" w:hAnsi="Times New Roman" w:cs="Times New Roman"/>
              </w:rPr>
            </w:pPr>
            <w:r w:rsidRPr="00FA5550">
              <w:rPr>
                <w:rFonts w:ascii="Times New Roman" w:eastAsia="Times New Roman" w:hAnsi="Times New Roman" w:cs="Times New Roman"/>
                <w:sz w:val="24"/>
                <w:szCs w:val="24"/>
              </w:rPr>
              <w:t>Казенное учреждение автономного округа «Агентство социального благополучия населения»</w:t>
            </w:r>
          </w:p>
          <w:p w:rsidR="00220777" w:rsidRPr="00FA5550" w:rsidRDefault="00220777">
            <w:pPr>
              <w:spacing w:line="240" w:lineRule="auto"/>
              <w:rPr>
                <w:rFonts w:ascii="Times New Roman" w:hAnsi="Times New Roman" w:cs="Times New Roman"/>
                <w:sz w:val="24"/>
                <w:szCs w:val="24"/>
              </w:rPr>
            </w:pPr>
          </w:p>
        </w:tc>
      </w:tr>
      <w:tr w:rsidR="00220777" w:rsidRPr="00FA5550">
        <w:trPr>
          <w:trHeight w:val="561"/>
        </w:trPr>
        <w:tc>
          <w:tcPr>
            <w:tcW w:w="568" w:type="dxa"/>
            <w:vMerge w:val="restart"/>
          </w:tcPr>
          <w:p w:rsidR="00220777" w:rsidRPr="00FA5550" w:rsidRDefault="00C44C9F">
            <w:pPr>
              <w:widowControl w:val="0"/>
              <w:spacing w:line="240" w:lineRule="auto"/>
              <w:jc w:val="center"/>
              <w:rPr>
                <w:rFonts w:ascii="Times New Roman" w:hAnsi="Times New Roman" w:cs="Times New Roman"/>
                <w:b/>
                <w:sz w:val="24"/>
                <w:szCs w:val="24"/>
              </w:rPr>
            </w:pPr>
            <w:r w:rsidRPr="00FA5550">
              <w:rPr>
                <w:rFonts w:ascii="Times New Roman" w:eastAsia="Times New Roman" w:hAnsi="Times New Roman" w:cs="Times New Roman"/>
                <w:b/>
                <w:sz w:val="24"/>
                <w:szCs w:val="24"/>
              </w:rPr>
              <w:t>8.</w:t>
            </w:r>
          </w:p>
        </w:tc>
        <w:tc>
          <w:tcPr>
            <w:tcW w:w="2269" w:type="dxa"/>
            <w:vMerge w:val="restart"/>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eastAsia="Times New Roman" w:hAnsi="Times New Roman" w:cs="Times New Roman"/>
                <w:b/>
                <w:sz w:val="24"/>
                <w:szCs w:val="24"/>
                <w:lang w:eastAsia="ru-RU"/>
              </w:rPr>
              <w:t xml:space="preserve">Члены семей военнослужащих и сотрудников федеральных органов, указанных в строке 7 </w:t>
            </w:r>
            <w:r w:rsidRPr="00FA5550">
              <w:rPr>
                <w:rFonts w:ascii="Times New Roman" w:eastAsia="Times New Roman" w:hAnsi="Times New Roman" w:cs="Times New Roman"/>
                <w:b/>
                <w:sz w:val="24"/>
                <w:szCs w:val="24"/>
                <w:lang w:eastAsia="ru-RU"/>
              </w:rPr>
              <w:lastRenderedPageBreak/>
              <w:t>Справочника</w:t>
            </w:r>
          </w:p>
        </w:tc>
        <w:tc>
          <w:tcPr>
            <w:tcW w:w="3977" w:type="dxa"/>
            <w:vMerge w:val="restart"/>
          </w:tcPr>
          <w:p w:rsidR="00220777" w:rsidRPr="00FA5550" w:rsidRDefault="00C44C9F">
            <w:pPr>
              <w:spacing w:line="240" w:lineRule="auto"/>
              <w:jc w:val="both"/>
              <w:rPr>
                <w:rFonts w:ascii="Times New Roman" w:hAnsi="Times New Roman" w:cs="Times New Roman"/>
              </w:rPr>
            </w:pPr>
            <w:r w:rsidRPr="00FA5550">
              <w:rPr>
                <w:rFonts w:ascii="Times New Roman" w:hAnsi="Times New Roman" w:cs="Times New Roman"/>
                <w:color w:val="000000"/>
                <w:sz w:val="24"/>
                <w:szCs w:val="24"/>
              </w:rPr>
              <w:lastRenderedPageBreak/>
              <w:t xml:space="preserve">Денежная выплата семьям, имеющим детей, поступающих на обучение по образовательным программам высшего образования, один из родителей которых или оба являются военнослужащими или сотрудниками ФОИВ и федеральных государственных </w:t>
            </w:r>
            <w:r w:rsidRPr="00FA5550">
              <w:rPr>
                <w:rFonts w:ascii="Times New Roman" w:hAnsi="Times New Roman" w:cs="Times New Roman"/>
                <w:color w:val="000000"/>
                <w:sz w:val="24"/>
                <w:szCs w:val="24"/>
              </w:rPr>
              <w:lastRenderedPageBreak/>
              <w:t>органов</w:t>
            </w:r>
          </w:p>
        </w:tc>
        <w:tc>
          <w:tcPr>
            <w:tcW w:w="1690" w:type="dxa"/>
            <w:vMerge w:val="restart"/>
          </w:tcPr>
          <w:p w:rsidR="00220777" w:rsidRPr="00FA5550" w:rsidRDefault="00C44C9F">
            <w:pPr>
              <w:spacing w:line="240" w:lineRule="auto"/>
              <w:jc w:val="center"/>
              <w:rPr>
                <w:rFonts w:ascii="Times New Roman" w:hAnsi="Times New Roman" w:cs="Times New Roman"/>
              </w:rPr>
            </w:pPr>
            <w:r w:rsidRPr="00FA5550">
              <w:rPr>
                <w:rFonts w:ascii="Times New Roman" w:eastAsia="Times New Roman" w:hAnsi="Times New Roman" w:cs="Times New Roman"/>
                <w:b/>
                <w:sz w:val="24"/>
                <w:szCs w:val="24"/>
                <w:lang w:eastAsia="ru-RU"/>
              </w:rPr>
              <w:lastRenderedPageBreak/>
              <w:t>100 000 руб</w:t>
            </w:r>
            <w:r w:rsidRPr="00FA5550">
              <w:rPr>
                <w:rFonts w:ascii="Times New Roman" w:eastAsia="Times New Roman" w:hAnsi="Times New Roman" w:cs="Times New Roman"/>
                <w:sz w:val="24"/>
                <w:szCs w:val="24"/>
                <w:lang w:eastAsia="ru-RU"/>
              </w:rPr>
              <w:t>.</w:t>
            </w:r>
          </w:p>
          <w:p w:rsidR="00220777" w:rsidRPr="00FA5550" w:rsidRDefault="00220777">
            <w:pPr>
              <w:spacing w:line="240" w:lineRule="auto"/>
              <w:jc w:val="center"/>
              <w:rPr>
                <w:rFonts w:ascii="Times New Roman" w:hAnsi="Times New Roman" w:cs="Times New Roman"/>
                <w:b/>
                <w:sz w:val="24"/>
                <w:szCs w:val="24"/>
              </w:rPr>
            </w:pPr>
          </w:p>
        </w:tc>
        <w:tc>
          <w:tcPr>
            <w:tcW w:w="4849" w:type="dxa"/>
            <w:vMerge w:val="restart"/>
          </w:tcPr>
          <w:p w:rsidR="00220777" w:rsidRPr="00FA5550" w:rsidRDefault="00C44C9F">
            <w:pPr>
              <w:spacing w:line="240" w:lineRule="auto"/>
              <w:jc w:val="both"/>
              <w:rPr>
                <w:rFonts w:ascii="Times New Roman" w:hAnsi="Times New Roman" w:cs="Times New Roman"/>
              </w:rPr>
            </w:pPr>
            <w:r w:rsidRPr="00FA5550">
              <w:rPr>
                <w:rFonts w:ascii="Times New Roman" w:hAnsi="Times New Roman" w:cs="Times New Roman"/>
                <w:sz w:val="24"/>
                <w:szCs w:val="24"/>
              </w:rPr>
              <w:t>Предоставляется семьям, проживающим в автономном округе, на каждого ребенка в возрасте до 21 года, поступающего на обучение по образовательным программам высшего образования (программам бакалавриата и программам специалитета)</w:t>
            </w:r>
          </w:p>
          <w:p w:rsidR="00220777" w:rsidRPr="00FA5550" w:rsidRDefault="00220777">
            <w:pPr>
              <w:spacing w:line="240" w:lineRule="auto"/>
              <w:jc w:val="both"/>
              <w:rPr>
                <w:rFonts w:ascii="Times New Roman" w:hAnsi="Times New Roman" w:cs="Times New Roman"/>
                <w:sz w:val="24"/>
                <w:szCs w:val="24"/>
              </w:rPr>
            </w:pPr>
          </w:p>
        </w:tc>
        <w:tc>
          <w:tcPr>
            <w:tcW w:w="2523" w:type="dxa"/>
            <w:vMerge w:val="restart"/>
          </w:tcPr>
          <w:p w:rsidR="00220777" w:rsidRPr="00FA5550" w:rsidRDefault="00220777">
            <w:pPr>
              <w:spacing w:line="240" w:lineRule="auto"/>
              <w:rPr>
                <w:rFonts w:ascii="Times New Roman" w:hAnsi="Times New Roman" w:cs="Times New Roman"/>
                <w:sz w:val="24"/>
                <w:szCs w:val="24"/>
              </w:rPr>
            </w:pPr>
          </w:p>
        </w:tc>
      </w:tr>
      <w:tr w:rsidR="00220777" w:rsidRPr="00FA5550">
        <w:trPr>
          <w:trHeight w:val="2976"/>
        </w:trPr>
        <w:tc>
          <w:tcPr>
            <w:tcW w:w="568" w:type="dxa"/>
            <w:vMerge/>
          </w:tcPr>
          <w:p w:rsidR="00220777" w:rsidRPr="00FA5550" w:rsidRDefault="00220777"/>
        </w:tc>
        <w:tc>
          <w:tcPr>
            <w:tcW w:w="2269" w:type="dxa"/>
            <w:vMerge/>
          </w:tcPr>
          <w:p w:rsidR="00220777" w:rsidRPr="00FA5550" w:rsidRDefault="00220777"/>
        </w:tc>
        <w:tc>
          <w:tcPr>
            <w:tcW w:w="3977"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Предоставление денежной выплаты членам семей погибших военнослужащих и сотрудников федеральных органов</w:t>
            </w:r>
          </w:p>
          <w:p w:rsidR="00220777" w:rsidRPr="00FA5550" w:rsidRDefault="00220777">
            <w:pPr>
              <w:spacing w:line="240" w:lineRule="auto"/>
              <w:jc w:val="both"/>
              <w:rPr>
                <w:rFonts w:ascii="Times New Roman" w:hAnsi="Times New Roman" w:cs="Times New Roman"/>
                <w:sz w:val="24"/>
                <w:szCs w:val="24"/>
              </w:rPr>
            </w:pPr>
          </w:p>
        </w:tc>
        <w:tc>
          <w:tcPr>
            <w:tcW w:w="1690" w:type="dxa"/>
          </w:tcPr>
          <w:p w:rsidR="00220777" w:rsidRPr="00FA5550" w:rsidRDefault="00C44C9F">
            <w:pPr>
              <w:spacing w:line="240" w:lineRule="auto"/>
              <w:jc w:val="center"/>
              <w:rPr>
                <w:rFonts w:ascii="Times New Roman" w:hAnsi="Times New Roman" w:cs="Times New Roman"/>
                <w:b/>
                <w:sz w:val="24"/>
                <w:szCs w:val="24"/>
              </w:rPr>
            </w:pPr>
            <w:r w:rsidRPr="00FA5550">
              <w:rPr>
                <w:rFonts w:ascii="Times New Roman" w:hAnsi="Times New Roman" w:cs="Times New Roman"/>
                <w:b/>
                <w:sz w:val="24"/>
                <w:szCs w:val="24"/>
              </w:rPr>
              <w:t>3 000 000 руб.</w:t>
            </w:r>
          </w:p>
          <w:p w:rsidR="00220777" w:rsidRPr="00FA5550" w:rsidRDefault="00C44C9F">
            <w:pPr>
              <w:spacing w:line="240" w:lineRule="auto"/>
              <w:jc w:val="center"/>
              <w:rPr>
                <w:rFonts w:ascii="Times New Roman" w:hAnsi="Times New Roman" w:cs="Times New Roman"/>
                <w:sz w:val="24"/>
                <w:szCs w:val="24"/>
              </w:rPr>
            </w:pPr>
            <w:r w:rsidRPr="00FA5550">
              <w:rPr>
                <w:rFonts w:ascii="Times New Roman" w:hAnsi="Times New Roman" w:cs="Times New Roman"/>
                <w:sz w:val="24"/>
                <w:szCs w:val="24"/>
              </w:rPr>
              <w:t>(в равных долях на каждого)</w:t>
            </w:r>
          </w:p>
        </w:tc>
        <w:tc>
          <w:tcPr>
            <w:tcW w:w="4849" w:type="dxa"/>
          </w:tcPr>
          <w:p w:rsidR="00220777" w:rsidRPr="00FA5550" w:rsidRDefault="00C44C9F">
            <w:pPr>
              <w:spacing w:line="240" w:lineRule="auto"/>
              <w:jc w:val="both"/>
              <w:rPr>
                <w:rFonts w:ascii="Times New Roman" w:hAnsi="Times New Roman" w:cs="Times New Roman"/>
                <w:sz w:val="24"/>
                <w:szCs w:val="24"/>
              </w:rPr>
            </w:pPr>
            <w:r w:rsidRPr="00FA5550">
              <w:rPr>
                <w:rFonts w:ascii="Times New Roman" w:hAnsi="Times New Roman" w:cs="Times New Roman"/>
                <w:sz w:val="24"/>
                <w:szCs w:val="24"/>
              </w:rPr>
              <w:t>Предоставляется членам семей, проживающим в автономном округе, в равных долях на каждого:</w:t>
            </w:r>
          </w:p>
          <w:p w:rsidR="00220777" w:rsidRPr="00FA5550" w:rsidRDefault="00C44C9F">
            <w:pPr>
              <w:pStyle w:val="ConsPlusNormal"/>
              <w:rPr>
                <w:rFonts w:ascii="Times New Roman" w:hAnsi="Times New Roman" w:cs="Times New Roman"/>
                <w:sz w:val="24"/>
                <w:szCs w:val="24"/>
              </w:rPr>
            </w:pPr>
            <w:r w:rsidRPr="00FA5550">
              <w:rPr>
                <w:rFonts w:ascii="Times New Roman" w:eastAsiaTheme="minorHAnsi" w:hAnsi="Times New Roman" w:cs="Times New Roman"/>
                <w:sz w:val="24"/>
                <w:szCs w:val="24"/>
                <w:lang w:eastAsia="en-US"/>
              </w:rPr>
              <w:t>супруга (супругу), состоящего (состоящую) в зарегистрированном браке с военнослужащим, сотрудником федеральных органов на день его гибели (смерти, признания безвестно отсутствующим или объявления умершим);</w:t>
            </w:r>
          </w:p>
          <w:p w:rsidR="00220777" w:rsidRPr="00FA5550" w:rsidRDefault="00C44C9F">
            <w:pPr>
              <w:pStyle w:val="ConsPlusNormal"/>
              <w:rPr>
                <w:rFonts w:ascii="Times New Roman" w:hAnsi="Times New Roman" w:cs="Times New Roman"/>
                <w:sz w:val="24"/>
                <w:szCs w:val="24"/>
              </w:rPr>
            </w:pPr>
            <w:r w:rsidRPr="00FA5550">
              <w:rPr>
                <w:rFonts w:ascii="Times New Roman" w:eastAsiaTheme="minorHAnsi" w:hAnsi="Times New Roman" w:cs="Times New Roman"/>
                <w:sz w:val="24"/>
                <w:szCs w:val="24"/>
                <w:lang w:eastAsia="en-US"/>
              </w:rPr>
              <w:t>родителя, не лишенного родительских прав;</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ребенка, детей, в том числе совершеннолетних.</w:t>
            </w:r>
          </w:p>
          <w:p w:rsidR="00220777" w:rsidRPr="00FA5550" w:rsidRDefault="00220777">
            <w:pPr>
              <w:spacing w:after="0" w:line="240" w:lineRule="auto"/>
              <w:jc w:val="both"/>
              <w:rPr>
                <w:rFonts w:ascii="Times New Roman" w:hAnsi="Times New Roman" w:cs="Times New Roman"/>
                <w:sz w:val="24"/>
                <w:szCs w:val="24"/>
              </w:rPr>
            </w:pP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При отсутствии вышеназванных членов семьи у погибшего из числа детей-сирот, детей, оставшихся без попечения родителей, денежная выплата предоставляется опекуну (попечителю), воспитывавшему погибшего</w:t>
            </w:r>
          </w:p>
          <w:p w:rsidR="00220777" w:rsidRPr="00FA5550" w:rsidRDefault="00220777">
            <w:pPr>
              <w:spacing w:after="0" w:line="240" w:lineRule="auto"/>
              <w:jc w:val="both"/>
              <w:rPr>
                <w:rFonts w:ascii="Times New Roman" w:hAnsi="Times New Roman" w:cs="Times New Roman"/>
                <w:sz w:val="24"/>
                <w:szCs w:val="24"/>
              </w:rPr>
            </w:pP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Предоставляется на следующие цели: </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1. Улучшение жилищных условий.</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2. Получение образования.</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3. Получение медицинской помощи, а также проезд по территории Российской Федерации к месту ее получения и обратно.</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 xml:space="preserve">4. Получение медикаментозного и (или) оперативного лечения или реабилитационных мероприятий при заболеваниях и увечьях, проезд и </w:t>
            </w:r>
            <w:r w:rsidRPr="00FA5550">
              <w:rPr>
                <w:rFonts w:ascii="Times New Roman" w:hAnsi="Times New Roman" w:cs="Times New Roman"/>
                <w:sz w:val="24"/>
                <w:szCs w:val="24"/>
              </w:rPr>
              <w:lastRenderedPageBreak/>
              <w:t>проживание граждан и сопровождающих их лиц, приобретение изделий медицинского назначения, технических средств реабилитации.</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5. Получение санаторно-курортного лечения.</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6. Приобретение транспортного средства.</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7. Погашение основного долга по потребительскому кредиту (займу).</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8. Погашение задолженности по оплате за жилое помещение, коммунальные услуги, по взносам на капитальный ремонт.</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9. Проведение ремонта жилого помещения.</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10. Приобретение предметов первой необходимости, сезонной одежды, обуви, твердого или жидкого топлива, для создания благоприятных условий проживания.</w:t>
            </w:r>
          </w:p>
          <w:p w:rsidR="00220777" w:rsidRPr="00FA5550" w:rsidRDefault="00C44C9F">
            <w:pPr>
              <w:spacing w:after="0" w:line="240" w:lineRule="auto"/>
              <w:jc w:val="both"/>
              <w:rPr>
                <w:rFonts w:ascii="Times New Roman" w:hAnsi="Times New Roman" w:cs="Times New Roman"/>
                <w:sz w:val="24"/>
                <w:szCs w:val="24"/>
              </w:rPr>
            </w:pPr>
            <w:r w:rsidRPr="00FA5550">
              <w:rPr>
                <w:rFonts w:ascii="Times New Roman" w:hAnsi="Times New Roman" w:cs="Times New Roman"/>
                <w:sz w:val="24"/>
                <w:szCs w:val="24"/>
              </w:rPr>
              <w:t>11. Открытие собственного дела.</w:t>
            </w:r>
          </w:p>
          <w:p w:rsidR="00220777" w:rsidRPr="00FA5550" w:rsidRDefault="00220777">
            <w:pPr>
              <w:spacing w:after="0" w:line="240" w:lineRule="auto"/>
              <w:jc w:val="both"/>
              <w:rPr>
                <w:rFonts w:ascii="Times New Roman" w:hAnsi="Times New Roman" w:cs="Times New Roman"/>
                <w:sz w:val="24"/>
                <w:szCs w:val="24"/>
              </w:rPr>
            </w:pPr>
          </w:p>
        </w:tc>
        <w:tc>
          <w:tcPr>
            <w:tcW w:w="2523" w:type="dxa"/>
          </w:tcPr>
          <w:p w:rsidR="00220777" w:rsidRPr="00FA5550" w:rsidRDefault="00220777">
            <w:pPr>
              <w:spacing w:line="240" w:lineRule="auto"/>
              <w:rPr>
                <w:rStyle w:val="af9"/>
                <w:rFonts w:ascii="Times New Roman" w:hAnsi="Times New Roman" w:cs="Times New Roman"/>
                <w:sz w:val="24"/>
                <w:szCs w:val="24"/>
              </w:rPr>
            </w:pPr>
          </w:p>
        </w:tc>
      </w:tr>
    </w:tbl>
    <w:p w:rsidR="00220777" w:rsidRPr="00FA5550" w:rsidRDefault="00220777">
      <w:pPr>
        <w:ind w:firstLine="709"/>
        <w:jc w:val="both"/>
        <w:rPr>
          <w:rFonts w:ascii="Times New Roman" w:hAnsi="Times New Roman" w:cs="Times New Roman"/>
          <w:sz w:val="24"/>
          <w:szCs w:val="24"/>
        </w:rPr>
      </w:pPr>
    </w:p>
    <w:p w:rsidR="00220777" w:rsidRPr="00FA5550" w:rsidRDefault="00C44C9F">
      <w:pPr>
        <w:ind w:firstLine="709"/>
        <w:jc w:val="both"/>
        <w:rPr>
          <w:rFonts w:ascii="Times New Roman" w:hAnsi="Times New Roman" w:cs="Times New Roman"/>
          <w:sz w:val="24"/>
          <w:szCs w:val="24"/>
        </w:rPr>
      </w:pPr>
      <w:r w:rsidRPr="00FA5550">
        <w:rPr>
          <w:rFonts w:ascii="Times New Roman" w:hAnsi="Times New Roman" w:cs="Times New Roman"/>
          <w:sz w:val="24"/>
          <w:szCs w:val="24"/>
        </w:rPr>
        <w:t>Примечание:</w:t>
      </w:r>
    </w:p>
    <w:p w:rsidR="00220777" w:rsidRDefault="00C44C9F">
      <w:pPr>
        <w:ind w:firstLine="709"/>
        <w:jc w:val="both"/>
      </w:pPr>
      <w:r w:rsidRPr="00FA5550">
        <w:rPr>
          <w:rFonts w:ascii="Times New Roman" w:hAnsi="Times New Roman" w:cs="Times New Roman"/>
          <w:sz w:val="24"/>
          <w:szCs w:val="24"/>
        </w:rPr>
        <w:t>Меры поддержки предоставляются участникам специальной военной операции и их семьям,</w:t>
      </w:r>
      <w:r w:rsidRPr="00FA5550">
        <w:rPr>
          <w:rFonts w:ascii="Times New Roman" w:eastAsia="Times New Roman" w:hAnsi="Times New Roman" w:cs="Times New Roman"/>
          <w:color w:val="000000"/>
          <w:sz w:val="24"/>
          <w:szCs w:val="24"/>
        </w:rPr>
        <w:t xml:space="preserve">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w:t>
      </w:r>
      <w:r w:rsidRPr="00FA5550">
        <w:rPr>
          <w:rFonts w:ascii="Times New Roman" w:hAnsi="Times New Roman" w:cs="Times New Roman"/>
          <w:sz w:val="24"/>
          <w:szCs w:val="24"/>
        </w:rPr>
        <w:t>.</w:t>
      </w:r>
    </w:p>
    <w:sectPr w:rsidR="00220777">
      <w:footerReference w:type="default" r:id="rId37"/>
      <w:pgSz w:w="16838" w:h="11906" w:orient="landscape"/>
      <w:pgMar w:top="1559"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FAB" w:rsidRDefault="00CB5FAB">
      <w:pPr>
        <w:spacing w:after="0" w:line="240" w:lineRule="auto"/>
      </w:pPr>
      <w:r>
        <w:separator/>
      </w:r>
    </w:p>
  </w:endnote>
  <w:endnote w:type="continuationSeparator" w:id="0">
    <w:p w:rsidR="00CB5FAB" w:rsidRDefault="00CB5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77" w:rsidRDefault="0022077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FAB" w:rsidRDefault="00CB5FAB">
      <w:pPr>
        <w:spacing w:after="0" w:line="240" w:lineRule="auto"/>
      </w:pPr>
      <w:r>
        <w:separator/>
      </w:r>
    </w:p>
  </w:footnote>
  <w:footnote w:type="continuationSeparator" w:id="0">
    <w:p w:rsidR="00CB5FAB" w:rsidRDefault="00CB5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4B17"/>
    <w:multiLevelType w:val="hybridMultilevel"/>
    <w:tmpl w:val="EF84496C"/>
    <w:lvl w:ilvl="0" w:tplc="020CF974">
      <w:start w:val="1"/>
      <w:numFmt w:val="decimal"/>
      <w:lvlText w:val="%1."/>
      <w:lvlJc w:val="left"/>
      <w:pPr>
        <w:ind w:left="720" w:hanging="360"/>
      </w:pPr>
      <w:rPr>
        <w:rFonts w:hint="default"/>
      </w:rPr>
    </w:lvl>
    <w:lvl w:ilvl="1" w:tplc="9AC630C0">
      <w:start w:val="1"/>
      <w:numFmt w:val="lowerLetter"/>
      <w:lvlText w:val="%2."/>
      <w:lvlJc w:val="left"/>
      <w:pPr>
        <w:ind w:left="1440" w:hanging="360"/>
      </w:pPr>
    </w:lvl>
    <w:lvl w:ilvl="2" w:tplc="7A86F68E">
      <w:start w:val="1"/>
      <w:numFmt w:val="lowerRoman"/>
      <w:lvlText w:val="%3."/>
      <w:lvlJc w:val="right"/>
      <w:pPr>
        <w:ind w:left="2160" w:hanging="180"/>
      </w:pPr>
    </w:lvl>
    <w:lvl w:ilvl="3" w:tplc="65B42162">
      <w:start w:val="1"/>
      <w:numFmt w:val="decimal"/>
      <w:lvlText w:val="%4."/>
      <w:lvlJc w:val="left"/>
      <w:pPr>
        <w:ind w:left="2880" w:hanging="360"/>
      </w:pPr>
    </w:lvl>
    <w:lvl w:ilvl="4" w:tplc="36B088EA">
      <w:start w:val="1"/>
      <w:numFmt w:val="lowerLetter"/>
      <w:lvlText w:val="%5."/>
      <w:lvlJc w:val="left"/>
      <w:pPr>
        <w:ind w:left="3600" w:hanging="360"/>
      </w:pPr>
    </w:lvl>
    <w:lvl w:ilvl="5" w:tplc="18E42DA6">
      <w:start w:val="1"/>
      <w:numFmt w:val="lowerRoman"/>
      <w:lvlText w:val="%6."/>
      <w:lvlJc w:val="right"/>
      <w:pPr>
        <w:ind w:left="4320" w:hanging="180"/>
      </w:pPr>
    </w:lvl>
    <w:lvl w:ilvl="6" w:tplc="BF94379E">
      <w:start w:val="1"/>
      <w:numFmt w:val="decimal"/>
      <w:lvlText w:val="%7."/>
      <w:lvlJc w:val="left"/>
      <w:pPr>
        <w:ind w:left="5040" w:hanging="360"/>
      </w:pPr>
    </w:lvl>
    <w:lvl w:ilvl="7" w:tplc="07BC3034">
      <w:start w:val="1"/>
      <w:numFmt w:val="lowerLetter"/>
      <w:lvlText w:val="%8."/>
      <w:lvlJc w:val="left"/>
      <w:pPr>
        <w:ind w:left="5760" w:hanging="360"/>
      </w:pPr>
    </w:lvl>
    <w:lvl w:ilvl="8" w:tplc="A54A86E4">
      <w:start w:val="1"/>
      <w:numFmt w:val="lowerRoman"/>
      <w:lvlText w:val="%9."/>
      <w:lvlJc w:val="right"/>
      <w:pPr>
        <w:ind w:left="6480" w:hanging="180"/>
      </w:pPr>
    </w:lvl>
  </w:abstractNum>
  <w:abstractNum w:abstractNumId="1">
    <w:nsid w:val="38C21EB8"/>
    <w:multiLevelType w:val="hybridMultilevel"/>
    <w:tmpl w:val="760059E2"/>
    <w:lvl w:ilvl="0" w:tplc="A11EA634">
      <w:start w:val="3"/>
      <w:numFmt w:val="decimal"/>
      <w:lvlText w:val="%1."/>
      <w:lvlJc w:val="left"/>
      <w:pPr>
        <w:ind w:left="720" w:hanging="360"/>
      </w:pPr>
      <w:rPr>
        <w:rFonts w:hint="default"/>
      </w:rPr>
    </w:lvl>
    <w:lvl w:ilvl="1" w:tplc="BC547496">
      <w:start w:val="1"/>
      <w:numFmt w:val="lowerLetter"/>
      <w:lvlText w:val="%2."/>
      <w:lvlJc w:val="left"/>
      <w:pPr>
        <w:ind w:left="1440" w:hanging="360"/>
      </w:pPr>
    </w:lvl>
    <w:lvl w:ilvl="2" w:tplc="3D44E384">
      <w:start w:val="1"/>
      <w:numFmt w:val="lowerRoman"/>
      <w:lvlText w:val="%3."/>
      <w:lvlJc w:val="right"/>
      <w:pPr>
        <w:ind w:left="2160" w:hanging="180"/>
      </w:pPr>
    </w:lvl>
    <w:lvl w:ilvl="3" w:tplc="F8F459F0">
      <w:start w:val="1"/>
      <w:numFmt w:val="decimal"/>
      <w:lvlText w:val="%4."/>
      <w:lvlJc w:val="left"/>
      <w:pPr>
        <w:ind w:left="2880" w:hanging="360"/>
      </w:pPr>
    </w:lvl>
    <w:lvl w:ilvl="4" w:tplc="A7BC5DFE">
      <w:start w:val="1"/>
      <w:numFmt w:val="lowerLetter"/>
      <w:lvlText w:val="%5."/>
      <w:lvlJc w:val="left"/>
      <w:pPr>
        <w:ind w:left="3600" w:hanging="360"/>
      </w:pPr>
    </w:lvl>
    <w:lvl w:ilvl="5" w:tplc="64162016">
      <w:start w:val="1"/>
      <w:numFmt w:val="lowerRoman"/>
      <w:lvlText w:val="%6."/>
      <w:lvlJc w:val="right"/>
      <w:pPr>
        <w:ind w:left="4320" w:hanging="180"/>
      </w:pPr>
    </w:lvl>
    <w:lvl w:ilvl="6" w:tplc="5A2E0C10">
      <w:start w:val="1"/>
      <w:numFmt w:val="decimal"/>
      <w:lvlText w:val="%7."/>
      <w:lvlJc w:val="left"/>
      <w:pPr>
        <w:ind w:left="5040" w:hanging="360"/>
      </w:pPr>
    </w:lvl>
    <w:lvl w:ilvl="7" w:tplc="32F42A68">
      <w:start w:val="1"/>
      <w:numFmt w:val="lowerLetter"/>
      <w:lvlText w:val="%8."/>
      <w:lvlJc w:val="left"/>
      <w:pPr>
        <w:ind w:left="5760" w:hanging="360"/>
      </w:pPr>
    </w:lvl>
    <w:lvl w:ilvl="8" w:tplc="1EB0A556">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777"/>
    <w:rsid w:val="00220777"/>
    <w:rsid w:val="00382983"/>
    <w:rsid w:val="00C44C9F"/>
    <w:rsid w:val="00CB5FAB"/>
    <w:rsid w:val="00FA5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firstLine="0"/>
      <w:jc w:val="left"/>
    </w:pPr>
    <w:rPr>
      <w:rFonts w:asciiTheme="minorHAnsi" w:hAnsiTheme="minorHAnsi" w:cstheme="minorBidi"/>
      <w:sz w:val="22"/>
      <w:szCs w:val="22"/>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table" w:styleId="af8">
    <w:name w:val="Table Grid"/>
    <w:basedOn w:val="a1"/>
    <w:uiPriority w:val="59"/>
    <w:pPr>
      <w:ind w:firstLine="0"/>
      <w:jc w:val="left"/>
    </w:pPr>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Hyperlink"/>
    <w:basedOn w:val="a0"/>
    <w:uiPriority w:val="99"/>
    <w:unhideWhenUsed/>
    <w:rPr>
      <w:color w:val="0000FF" w:themeColor="hyperlink"/>
      <w:u w:val="single"/>
    </w:rPr>
  </w:style>
  <w:style w:type="paragraph" w:customStyle="1" w:styleId="ConsPlusTitle">
    <w:name w:val="ConsPlusTitle"/>
    <w:uiPriority w:val="99"/>
    <w:pPr>
      <w:widowControl w:val="0"/>
      <w:ind w:firstLine="0"/>
      <w:jc w:val="left"/>
    </w:pPr>
    <w:rPr>
      <w:rFonts w:ascii="Arial" w:eastAsiaTheme="minorEastAsia" w:hAnsi="Arial" w:cs="Arial"/>
      <w:b/>
      <w:bCs/>
      <w:sz w:val="24"/>
      <w:szCs w:val="24"/>
      <w:lang w:eastAsia="ru-RU"/>
    </w:rPr>
  </w:style>
  <w:style w:type="paragraph" w:customStyle="1" w:styleId="ConsPlusNormal">
    <w:name w:val="ConsPlusNormal"/>
    <w:link w:val="ConsPlusNormal0"/>
    <w:qFormat/>
    <w:pPr>
      <w:widowControl w:val="0"/>
      <w:ind w:firstLine="0"/>
      <w:jc w:val="left"/>
    </w:pPr>
    <w:rPr>
      <w:rFonts w:ascii="Arial" w:eastAsia="Times New Roman" w:hAnsi="Arial" w:cs="Arial"/>
      <w:sz w:val="20"/>
      <w:szCs w:val="20"/>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firstLine="0"/>
      <w:jc w:val="left"/>
    </w:pPr>
    <w:rPr>
      <w:rFonts w:asciiTheme="minorHAnsi" w:hAnsiTheme="minorHAnsi" w:cstheme="minorBidi"/>
      <w:sz w:val="22"/>
      <w:szCs w:val="22"/>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table" w:styleId="af8">
    <w:name w:val="Table Grid"/>
    <w:basedOn w:val="a1"/>
    <w:uiPriority w:val="59"/>
    <w:pPr>
      <w:ind w:firstLine="0"/>
      <w:jc w:val="left"/>
    </w:pPr>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Hyperlink"/>
    <w:basedOn w:val="a0"/>
    <w:uiPriority w:val="99"/>
    <w:unhideWhenUsed/>
    <w:rPr>
      <w:color w:val="0000FF" w:themeColor="hyperlink"/>
      <w:u w:val="single"/>
    </w:rPr>
  </w:style>
  <w:style w:type="paragraph" w:customStyle="1" w:styleId="ConsPlusTitle">
    <w:name w:val="ConsPlusTitle"/>
    <w:uiPriority w:val="99"/>
    <w:pPr>
      <w:widowControl w:val="0"/>
      <w:ind w:firstLine="0"/>
      <w:jc w:val="left"/>
    </w:pPr>
    <w:rPr>
      <w:rFonts w:ascii="Arial" w:eastAsiaTheme="minorEastAsia" w:hAnsi="Arial" w:cs="Arial"/>
      <w:b/>
      <w:bCs/>
      <w:sz w:val="24"/>
      <w:szCs w:val="24"/>
      <w:lang w:eastAsia="ru-RU"/>
    </w:rPr>
  </w:style>
  <w:style w:type="paragraph" w:customStyle="1" w:styleId="ConsPlusNormal">
    <w:name w:val="ConsPlusNormal"/>
    <w:link w:val="ConsPlusNormal0"/>
    <w:qFormat/>
    <w:pPr>
      <w:widowControl w:val="0"/>
      <w:ind w:firstLine="0"/>
      <w:jc w:val="left"/>
    </w:pPr>
    <w:rPr>
      <w:rFonts w:ascii="Arial" w:eastAsia="Times New Roman" w:hAnsi="Arial" w:cs="Arial"/>
      <w:sz w:val="20"/>
      <w:szCs w:val="20"/>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600485/1/form" TargetMode="External"/><Relationship Id="rId18" Type="http://schemas.openxmlformats.org/officeDocument/2006/relationships/hyperlink" Target="https://www.gosuslugi.ru/600485/1/form" TargetMode="External"/><Relationship Id="rId26" Type="http://schemas.openxmlformats.org/officeDocument/2006/relationships/hyperlink" Target="https://www.gosuslugi.ru/600485/1/for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suslugi.ru/600485/1/form" TargetMode="External"/><Relationship Id="rId34" Type="http://schemas.openxmlformats.org/officeDocument/2006/relationships/hyperlink" Target="https://www.gosuslugi.ru/600485/1/form" TargetMode="External"/><Relationship Id="rId7" Type="http://schemas.openxmlformats.org/officeDocument/2006/relationships/footnotes" Target="footnotes.xml"/><Relationship Id="rId12" Type="http://schemas.openxmlformats.org/officeDocument/2006/relationships/hyperlink" Target="https://www.gosuslugi.ru/600485/1/form" TargetMode="External"/><Relationship Id="rId17" Type="http://schemas.openxmlformats.org/officeDocument/2006/relationships/hyperlink" Target="https://www.gosuslugi.ru/600485/1/form" TargetMode="External"/><Relationship Id="rId25" Type="http://schemas.openxmlformats.org/officeDocument/2006/relationships/hyperlink" Target="https://www.gosuslugi.ru/600485/1/form" TargetMode="External"/><Relationship Id="rId33" Type="http://schemas.openxmlformats.org/officeDocument/2006/relationships/hyperlink" Target="https://www.gosuslugi.ru/600485/1/for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suslugi.ru/600485/1/form" TargetMode="External"/><Relationship Id="rId20" Type="http://schemas.openxmlformats.org/officeDocument/2006/relationships/hyperlink" Target="https://www.gosuslugi.ru/600485/1/form" TargetMode="External"/><Relationship Id="rId29" Type="http://schemas.openxmlformats.org/officeDocument/2006/relationships/hyperlink" Target="https://www.gosuslugi.ru/600485/1/for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600485/1/form" TargetMode="External"/><Relationship Id="rId24" Type="http://schemas.openxmlformats.org/officeDocument/2006/relationships/hyperlink" Target="https://www.gosuslugi.ru/600485/1/form" TargetMode="External"/><Relationship Id="rId32" Type="http://schemas.openxmlformats.org/officeDocument/2006/relationships/hyperlink" Target="https://www.gosuslugi.ru/600485/1/form"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suslugi.ru/600485/1/form" TargetMode="External"/><Relationship Id="rId23" Type="http://schemas.openxmlformats.org/officeDocument/2006/relationships/hyperlink" Target="https://www.gosuslugi.ru/600485/1/form" TargetMode="External"/><Relationship Id="rId28" Type="http://schemas.openxmlformats.org/officeDocument/2006/relationships/hyperlink" Target="https://www.gosuslugi.ru/600485/1/form" TargetMode="External"/><Relationship Id="rId36" Type="http://schemas.openxmlformats.org/officeDocument/2006/relationships/hyperlink" Target="https://www.gosuslugi.ru/600485/1/form" TargetMode="External"/><Relationship Id="rId10" Type="http://schemas.openxmlformats.org/officeDocument/2006/relationships/hyperlink" Target="https://www.gosuslugi.ru/600485/1/form" TargetMode="External"/><Relationship Id="rId19" Type="http://schemas.openxmlformats.org/officeDocument/2006/relationships/hyperlink" Target="https://www.gosuslugi.ru/600485/1/form" TargetMode="External"/><Relationship Id="rId31" Type="http://schemas.openxmlformats.org/officeDocument/2006/relationships/hyperlink" Target="https://www.gosuslugi.ru/600485/1/form" TargetMode="External"/><Relationship Id="rId4" Type="http://schemas.microsoft.com/office/2007/relationships/stylesWithEffects" Target="stylesWithEffects.xml"/><Relationship Id="rId9" Type="http://schemas.openxmlformats.org/officeDocument/2006/relationships/hyperlink" Target="https://www.gosuslugi.ru/600485/1/form" TargetMode="External"/><Relationship Id="rId14" Type="http://schemas.openxmlformats.org/officeDocument/2006/relationships/hyperlink" Target="https://www.gosuslugi.ru/600485/1/form" TargetMode="External"/><Relationship Id="rId22" Type="http://schemas.openxmlformats.org/officeDocument/2006/relationships/hyperlink" Target="https://www.gosuslugi.ru/600485/1/form" TargetMode="External"/><Relationship Id="rId27" Type="http://schemas.openxmlformats.org/officeDocument/2006/relationships/hyperlink" Target="https://www.gosuslugi.ru/600485/1/form" TargetMode="External"/><Relationship Id="rId30" Type="http://schemas.openxmlformats.org/officeDocument/2006/relationships/hyperlink" Target="https://www.gosuslugi.ru/600485/1/form" TargetMode="External"/><Relationship Id="rId35" Type="http://schemas.openxmlformats.org/officeDocument/2006/relationships/hyperlink" Target="https://www.gosuslugi.ru/600485/1/for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05F22-BDD9-44CB-BA78-2A22B00B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7496</Words>
  <Characters>42732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Кукса Игорь Николаевич</dc:creator>
  <cp:lastModifiedBy>Мамич-ПК</cp:lastModifiedBy>
  <cp:revision>2</cp:revision>
  <dcterms:created xsi:type="dcterms:W3CDTF">2023-08-30T07:51:00Z</dcterms:created>
  <dcterms:modified xsi:type="dcterms:W3CDTF">2023-08-30T07:51:00Z</dcterms:modified>
</cp:coreProperties>
</file>