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B" w:rsidRDefault="0015305D" w:rsidP="009B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E11FB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76924" cy="1476375"/>
            <wp:effectExtent l="0" t="0" r="635" b="0"/>
            <wp:docPr id="1" name="Рисунок 1" descr="C:\Users\123\Desktop\0_image_2658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0_image_26586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24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0B" w:rsidRDefault="004E390B" w:rsidP="009B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E11FB"/>
          <w:sz w:val="28"/>
          <w:szCs w:val="28"/>
        </w:rPr>
      </w:pPr>
    </w:p>
    <w:p w:rsidR="004E390B" w:rsidRDefault="004E390B" w:rsidP="009B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E11FB"/>
          <w:sz w:val="28"/>
          <w:szCs w:val="28"/>
        </w:rPr>
      </w:pPr>
    </w:p>
    <w:p w:rsidR="004E390B" w:rsidRPr="00C70D22" w:rsidRDefault="004E390B" w:rsidP="009B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Уведомление</w:t>
      </w:r>
    </w:p>
    <w:p w:rsidR="00C70D22" w:rsidRDefault="00F34D6C" w:rsidP="004E39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о </w:t>
      </w:r>
      <w:r w:rsidR="00596A8F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проведении общественного обсуждения </w:t>
      </w:r>
      <w:r w:rsidR="00C70D22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по выбору общественных территорий,</w:t>
      </w:r>
      <w:r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подлежащих </w:t>
      </w:r>
      <w:r w:rsidR="000C6F17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благоустройству</w:t>
      </w:r>
      <w:r w:rsidR="0089546B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в первоочередном порядке </w:t>
      </w:r>
    </w:p>
    <w:p w:rsidR="00F34D6C" w:rsidRPr="00C70D22" w:rsidRDefault="0089546B" w:rsidP="004E39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в 202</w:t>
      </w:r>
      <w:r w:rsidR="004E390B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5</w:t>
      </w:r>
      <w:r w:rsidR="000C6F17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году </w:t>
      </w:r>
    </w:p>
    <w:p w:rsidR="00F34D6C" w:rsidRPr="00F34D6C" w:rsidRDefault="00F34D6C" w:rsidP="009B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334B8D" w:rsidRDefault="00F34D6C" w:rsidP="00334B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E390B" w:rsidRPr="00C70D22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B7319" w:rsidRPr="00C7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90B" w:rsidRPr="00C70D22">
        <w:rPr>
          <w:rFonts w:ascii="Times New Roman" w:eastAsia="Calibri" w:hAnsi="Times New Roman" w:cs="Times New Roman"/>
          <w:sz w:val="28"/>
          <w:szCs w:val="28"/>
        </w:rPr>
        <w:t xml:space="preserve">Пионерский </w:t>
      </w:r>
      <w:r w:rsidR="00596A8F">
        <w:rPr>
          <w:rFonts w:ascii="Times New Roman" w:eastAsia="Calibri" w:hAnsi="Times New Roman" w:cs="Times New Roman"/>
          <w:sz w:val="28"/>
          <w:szCs w:val="28"/>
        </w:rPr>
        <w:t xml:space="preserve">уведомляет 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проведени</w:t>
      </w:r>
      <w:r w:rsidR="00596A8F">
        <w:rPr>
          <w:rFonts w:ascii="Times New Roman" w:eastAsia="Calibri" w:hAnsi="Times New Roman" w:cs="Times New Roman"/>
          <w:sz w:val="28"/>
          <w:szCs w:val="28"/>
        </w:rPr>
        <w:t>и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 xml:space="preserve"> общественного обсуждения по выбору общественных территорий 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«Формирование </w:t>
      </w:r>
      <w:r w:rsidR="0063577A" w:rsidRPr="00C70D22">
        <w:rPr>
          <w:rFonts w:ascii="Times New Roman" w:eastAsia="Calibri" w:hAnsi="Times New Roman" w:cs="Times New Roman"/>
          <w:sz w:val="28"/>
          <w:szCs w:val="28"/>
        </w:rPr>
        <w:t>комфортной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 xml:space="preserve"> в городском поселении Пионерский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», утвержденной постановлением 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А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Пионерский</w:t>
      </w:r>
      <w:r w:rsidR="009B2EB1" w:rsidRPr="00C7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D22">
        <w:rPr>
          <w:rFonts w:ascii="Times New Roman" w:eastAsia="Calibri" w:hAnsi="Times New Roman" w:cs="Times New Roman"/>
          <w:sz w:val="28"/>
          <w:szCs w:val="28"/>
        </w:rPr>
        <w:t>от  2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2</w:t>
      </w:r>
      <w:r w:rsidRPr="00C70D22">
        <w:rPr>
          <w:rFonts w:ascii="Times New Roman" w:eastAsia="Calibri" w:hAnsi="Times New Roman" w:cs="Times New Roman"/>
          <w:sz w:val="28"/>
          <w:szCs w:val="28"/>
        </w:rPr>
        <w:t>.1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1</w:t>
      </w:r>
      <w:r w:rsidRPr="00C70D22">
        <w:rPr>
          <w:rFonts w:ascii="Times New Roman" w:eastAsia="Calibri" w:hAnsi="Times New Roman" w:cs="Times New Roman"/>
          <w:sz w:val="28"/>
          <w:szCs w:val="28"/>
        </w:rPr>
        <w:t>.201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8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>330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A63CD" w:rsidRPr="00C70D22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Pr="00C70D22"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r w:rsidR="00C70D22" w:rsidRPr="00C70D22">
        <w:rPr>
          <w:rFonts w:ascii="Times New Roman" w:eastAsia="Calibri" w:hAnsi="Times New Roman" w:cs="Times New Roman"/>
          <w:sz w:val="28"/>
          <w:szCs w:val="28"/>
        </w:rPr>
        <w:t xml:space="preserve">подлежащих </w:t>
      </w:r>
      <w:r w:rsidRPr="00C70D22">
        <w:rPr>
          <w:rFonts w:ascii="Times New Roman" w:eastAsia="Calibri" w:hAnsi="Times New Roman" w:cs="Times New Roman"/>
          <w:sz w:val="28"/>
          <w:szCs w:val="28"/>
        </w:rPr>
        <w:t>благоустройству в первоочередном порядке</w:t>
      </w:r>
      <w:r w:rsidR="0089546B" w:rsidRPr="00C7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46B" w:rsidRPr="008113D5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на </w:t>
      </w:r>
      <w:r w:rsidR="0089546B" w:rsidRPr="008113D5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202</w:t>
      </w:r>
      <w:r w:rsidR="004E390B" w:rsidRPr="008113D5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5</w:t>
      </w:r>
      <w:r w:rsidR="003A63CD" w:rsidRPr="008113D5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год</w:t>
      </w:r>
      <w:r w:rsidRPr="008113D5">
        <w:rPr>
          <w:rFonts w:ascii="Times New Roman" w:eastAsia="Calibri" w:hAnsi="Times New Roman" w:cs="Times New Roman"/>
          <w:color w:val="7030A0"/>
          <w:sz w:val="28"/>
          <w:szCs w:val="28"/>
        </w:rPr>
        <w:t>.</w:t>
      </w:r>
    </w:p>
    <w:p w:rsidR="00F34D6C" w:rsidRPr="00C70D22" w:rsidRDefault="00596A8F" w:rsidP="00334B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Обсуждения проводятся в очной и электронной форме в виде опроса</w:t>
      </w:r>
      <w:r w:rsidR="00334B8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4FB" w:rsidRPr="004E390B" w:rsidRDefault="003314FB" w:rsidP="00334B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B8D" w:rsidRDefault="00334B8D" w:rsidP="00334B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Сроки проведения общественного обсуждения:</w:t>
      </w:r>
      <w:r w:rsidR="00596A8F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</w:t>
      </w:r>
    </w:p>
    <w:p w:rsidR="00596A8F" w:rsidRDefault="00334B8D" w:rsidP="00334B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1</w:t>
      </w:r>
      <w:r w:rsidR="00596A8F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 ию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л</w:t>
      </w:r>
      <w:r w:rsidR="00596A8F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- 7 июля </w:t>
      </w:r>
      <w:r w:rsidR="00596A8F" w:rsidRPr="00C70D2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2024 года</w:t>
      </w:r>
    </w:p>
    <w:p w:rsidR="00334B8D" w:rsidRPr="00C70D22" w:rsidRDefault="00334B8D" w:rsidP="00334B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8113D5" w:rsidRDefault="00334B8D" w:rsidP="00334B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334B8D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Место проведения общественного обсуждения</w:t>
      </w:r>
    </w:p>
    <w:p w:rsidR="00334B8D" w:rsidRDefault="00334B8D" w:rsidP="00334B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в очной форме</w:t>
      </w:r>
      <w:r w:rsidR="009B2EB1" w:rsidRPr="00334B8D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:</w:t>
      </w:r>
      <w:r w:rsidR="00F34D6C" w:rsidRPr="00334B8D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</w:t>
      </w:r>
    </w:p>
    <w:p w:rsidR="00C43FDE" w:rsidRPr="00C43FDE" w:rsidRDefault="008113D5" w:rsidP="00334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bookmarkStart w:id="0" w:name="_GoBack"/>
      <w:bookmarkEnd w:id="0"/>
      <w:r w:rsidR="00C43FDE" w:rsidRPr="00C43FD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gramStart"/>
      <w:r w:rsidR="00C43FDE" w:rsidRPr="00C43FDE">
        <w:rPr>
          <w:rFonts w:ascii="Times New Roman" w:eastAsia="Calibri" w:hAnsi="Times New Roman" w:cs="Times New Roman"/>
          <w:sz w:val="28"/>
          <w:szCs w:val="28"/>
        </w:rPr>
        <w:t>Пионерский</w:t>
      </w:r>
      <w:proofErr w:type="gramEnd"/>
      <w:r w:rsidR="00C43FDE" w:rsidRPr="00C43FD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2E36FA" w:rsidRPr="00C43FDE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43FDE" w:rsidRPr="00C43FDE">
        <w:rPr>
          <w:rFonts w:ascii="Times New Roman" w:eastAsia="Calibri" w:hAnsi="Times New Roman" w:cs="Times New Roman"/>
          <w:sz w:val="28"/>
          <w:szCs w:val="28"/>
        </w:rPr>
        <w:t>Железнодорожная,</w:t>
      </w:r>
      <w:r w:rsidR="002E36FA" w:rsidRPr="00C4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6FA" w:rsidRPr="00C43FDE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r w:rsidR="00C43FDE" w:rsidRPr="00C43FDE">
        <w:rPr>
          <w:rFonts w:ascii="Times New Roman" w:eastAsia="Calibri" w:hAnsi="Times New Roman" w:cs="Times New Roman"/>
          <w:sz w:val="28"/>
          <w:szCs w:val="28"/>
        </w:rPr>
        <w:t>10</w:t>
      </w:r>
      <w:r w:rsidR="002E36FA" w:rsidRPr="00C43F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FDE" w:rsidRPr="00C43FDE">
        <w:rPr>
          <w:rFonts w:ascii="Times New Roman" w:eastAsia="Calibri" w:hAnsi="Times New Roman" w:cs="Times New Roman"/>
          <w:sz w:val="28"/>
          <w:szCs w:val="28"/>
        </w:rPr>
        <w:t>А</w:t>
      </w:r>
      <w:r w:rsidR="002E36FA" w:rsidRPr="00C43FDE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C43FDE" w:rsidRPr="00C43FDE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3B7319" w:rsidRPr="00C43FD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574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3FDE" w:rsidRPr="00C43FDE">
        <w:rPr>
          <w:rFonts w:ascii="Times New Roman" w:eastAsia="Calibri" w:hAnsi="Times New Roman" w:cs="Times New Roman"/>
          <w:sz w:val="28"/>
          <w:szCs w:val="28"/>
        </w:rPr>
        <w:t xml:space="preserve">Пионерский; </w:t>
      </w:r>
    </w:p>
    <w:p w:rsidR="00334B8D" w:rsidRDefault="002E36FA" w:rsidP="00334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FDE">
        <w:rPr>
          <w:rFonts w:ascii="Times New Roman" w:eastAsia="Calibri" w:hAnsi="Times New Roman" w:cs="Times New Roman"/>
          <w:sz w:val="28"/>
          <w:szCs w:val="28"/>
        </w:rPr>
        <w:t>в рабочие дни с понедельника по пятницу</w:t>
      </w:r>
      <w:r w:rsidR="00C43FDE" w:rsidRPr="00C43F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3FDE" w:rsidRPr="00C43FDE" w:rsidRDefault="002E36FA" w:rsidP="00334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FDE">
        <w:rPr>
          <w:rFonts w:ascii="Times New Roman" w:eastAsia="Calibri" w:hAnsi="Times New Roman" w:cs="Times New Roman"/>
          <w:sz w:val="28"/>
          <w:szCs w:val="28"/>
        </w:rPr>
        <w:t>с 09 часов 00 минут до 17 часов 00 минут,</w:t>
      </w:r>
    </w:p>
    <w:p w:rsidR="002E36FA" w:rsidRPr="00C43FDE" w:rsidRDefault="002E36FA" w:rsidP="00334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FDE">
        <w:rPr>
          <w:rFonts w:ascii="Times New Roman" w:eastAsia="Calibri" w:hAnsi="Times New Roman" w:cs="Times New Roman"/>
          <w:sz w:val="28"/>
          <w:szCs w:val="28"/>
        </w:rPr>
        <w:t>перерыв на обед с 13 часов 00 минут до 14 часов 00 минут.</w:t>
      </w:r>
    </w:p>
    <w:p w:rsidR="00BD6EFC" w:rsidRDefault="00C43FDE" w:rsidP="00334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FDE">
        <w:rPr>
          <w:rFonts w:ascii="Times New Roman" w:eastAsia="Calibri" w:hAnsi="Times New Roman" w:cs="Times New Roman"/>
          <w:sz w:val="28"/>
          <w:szCs w:val="28"/>
        </w:rPr>
        <w:t>Ответственное лицо</w:t>
      </w:r>
      <w:r w:rsidR="00334B8D">
        <w:rPr>
          <w:rFonts w:ascii="Times New Roman" w:eastAsia="Calibri" w:hAnsi="Times New Roman" w:cs="Times New Roman"/>
          <w:sz w:val="28"/>
          <w:szCs w:val="28"/>
        </w:rPr>
        <w:t>:</w:t>
      </w:r>
      <w:r w:rsidRPr="00C4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B8D">
        <w:rPr>
          <w:rFonts w:ascii="Times New Roman" w:eastAsia="Calibri" w:hAnsi="Times New Roman" w:cs="Times New Roman"/>
          <w:sz w:val="28"/>
          <w:szCs w:val="28"/>
        </w:rPr>
        <w:t>Литвинова О.И., заместитель  главы МО</w:t>
      </w:r>
      <w:r w:rsidR="008113D5">
        <w:rPr>
          <w:rFonts w:ascii="Times New Roman" w:eastAsia="Calibri" w:hAnsi="Times New Roman" w:cs="Times New Roman"/>
          <w:sz w:val="28"/>
          <w:szCs w:val="28"/>
        </w:rPr>
        <w:t>;</w:t>
      </w:r>
      <w:r w:rsidR="00334B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3D5" w:rsidRPr="008113D5" w:rsidRDefault="008113D5" w:rsidP="008113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в</w:t>
      </w:r>
      <w:r w:rsidRPr="008113D5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электронной форме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:</w:t>
      </w:r>
      <w:r w:rsidRPr="008113D5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8113D5">
        <w:rPr>
          <w:rFonts w:ascii="Times New Roman" w:hAnsi="Times New Roman" w:cs="Times New Roman"/>
          <w:sz w:val="28"/>
          <w:szCs w:val="28"/>
        </w:rPr>
        <w:t>https://pos.gosuslugi.ru/lkp/polls/442804/?utm_source=widget&amp;utm_medium=municipality&amp;utm_campaign=pos.gosuslugi.ru&amp;utm_content=71824157&amp;utm_term=373_1028601846965_8615007291_861501001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B8D" w:rsidRDefault="00334B8D" w:rsidP="00334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A8F" w:rsidRDefault="00BD6EFC" w:rsidP="00334B8D">
      <w:pPr>
        <w:spacing w:after="0" w:line="240" w:lineRule="auto"/>
        <w:jc w:val="both"/>
      </w:pPr>
      <w:r w:rsidRPr="00C43FDE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</w:p>
    <w:p w:rsidR="002932E2" w:rsidRPr="0089546B" w:rsidRDefault="0015305D" w:rsidP="0089546B">
      <w:r>
        <w:rPr>
          <w:noProof/>
          <w:lang w:eastAsia="ru-RU"/>
        </w:rPr>
        <w:drawing>
          <wp:inline distT="0" distB="0" distL="0" distR="0" wp14:anchorId="4DE315FD" wp14:editId="1BCF638E">
            <wp:extent cx="6877046" cy="1265831"/>
            <wp:effectExtent l="0" t="0" r="635" b="0"/>
            <wp:docPr id="3" name="Рисунок 3" descr="C:\Users\123\Desktop\kgtab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kgtabl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41" cy="12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2E2" w:rsidRPr="0089546B" w:rsidSect="003B73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1"/>
    <w:rsid w:val="000C6F17"/>
    <w:rsid w:val="001057CC"/>
    <w:rsid w:val="00105FC2"/>
    <w:rsid w:val="0015305D"/>
    <w:rsid w:val="00157473"/>
    <w:rsid w:val="001D7922"/>
    <w:rsid w:val="001F41AB"/>
    <w:rsid w:val="00230CBB"/>
    <w:rsid w:val="002932E2"/>
    <w:rsid w:val="002E36FA"/>
    <w:rsid w:val="002E4714"/>
    <w:rsid w:val="003314FB"/>
    <w:rsid w:val="00334B8D"/>
    <w:rsid w:val="003A63CD"/>
    <w:rsid w:val="003B7319"/>
    <w:rsid w:val="003E71D5"/>
    <w:rsid w:val="004E390B"/>
    <w:rsid w:val="00596A8F"/>
    <w:rsid w:val="005E7827"/>
    <w:rsid w:val="006164B5"/>
    <w:rsid w:val="0063577A"/>
    <w:rsid w:val="006F37F1"/>
    <w:rsid w:val="007559AC"/>
    <w:rsid w:val="008113D5"/>
    <w:rsid w:val="00872317"/>
    <w:rsid w:val="0089546B"/>
    <w:rsid w:val="00964588"/>
    <w:rsid w:val="009B2EB1"/>
    <w:rsid w:val="009D4000"/>
    <w:rsid w:val="00A07725"/>
    <w:rsid w:val="00A57462"/>
    <w:rsid w:val="00AC7D21"/>
    <w:rsid w:val="00BD6EFC"/>
    <w:rsid w:val="00C344EB"/>
    <w:rsid w:val="00C43FDE"/>
    <w:rsid w:val="00C70D22"/>
    <w:rsid w:val="00CB0B2F"/>
    <w:rsid w:val="00DC21C0"/>
    <w:rsid w:val="00EB527E"/>
    <w:rsid w:val="00F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F3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3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36FA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9B2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F3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3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36FA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9B2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936B-3997-45B1-ACF7-4526BABC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OI</cp:lastModifiedBy>
  <cp:revision>2</cp:revision>
  <cp:lastPrinted>2024-05-30T09:45:00Z</cp:lastPrinted>
  <dcterms:created xsi:type="dcterms:W3CDTF">2024-07-02T07:03:00Z</dcterms:created>
  <dcterms:modified xsi:type="dcterms:W3CDTF">2024-07-02T07:03:00Z</dcterms:modified>
</cp:coreProperties>
</file>