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B2" w:rsidRPr="002F3892" w:rsidRDefault="006C52B2" w:rsidP="006C52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C52B2" w:rsidRPr="002F3892" w:rsidRDefault="006C52B2" w:rsidP="006C5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реализуемых (планируемых к реализации) инвестиционных проектов до 2030 года</w:t>
      </w:r>
    </w:p>
    <w:p w:rsidR="006C52B2" w:rsidRPr="002F3892" w:rsidRDefault="006C52B2" w:rsidP="006C5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264" w:type="dxa"/>
        <w:tblLook w:val="04A0" w:firstRow="1" w:lastRow="0" w:firstColumn="1" w:lastColumn="0" w:noHBand="0" w:noVBand="1"/>
      </w:tblPr>
      <w:tblGrid>
        <w:gridCol w:w="562"/>
        <w:gridCol w:w="5103"/>
        <w:gridCol w:w="2835"/>
        <w:gridCol w:w="2905"/>
        <w:gridCol w:w="2210"/>
        <w:gridCol w:w="1649"/>
      </w:tblGrid>
      <w:tr w:rsidR="006C52B2" w:rsidRPr="00AE23A6" w:rsidTr="00A8675A">
        <w:tc>
          <w:tcPr>
            <w:tcW w:w="562" w:type="dxa"/>
          </w:tcPr>
          <w:p w:rsidR="006C52B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6C52B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2835" w:type="dxa"/>
          </w:tcPr>
          <w:p w:rsidR="006C52B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реализации</w:t>
            </w:r>
          </w:p>
        </w:tc>
        <w:tc>
          <w:tcPr>
            <w:tcW w:w="2905" w:type="dxa"/>
          </w:tcPr>
          <w:p w:rsidR="006C52B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Отрасль реализации проекта</w:t>
            </w:r>
          </w:p>
        </w:tc>
        <w:tc>
          <w:tcPr>
            <w:tcW w:w="2210" w:type="dxa"/>
          </w:tcPr>
          <w:p w:rsidR="0005236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Планируемый объем инвестиций, </w:t>
            </w:r>
          </w:p>
          <w:p w:rsidR="006C52B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649" w:type="dxa"/>
          </w:tcPr>
          <w:p w:rsidR="006C52B2" w:rsidRPr="00AE23A6" w:rsidRDefault="00052362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рабочие места</w:t>
            </w:r>
          </w:p>
        </w:tc>
      </w:tr>
      <w:tr w:rsidR="00403DEB" w:rsidRPr="00AE23A6" w:rsidTr="00A8675A">
        <w:tc>
          <w:tcPr>
            <w:tcW w:w="562" w:type="dxa"/>
          </w:tcPr>
          <w:p w:rsidR="00403DEB" w:rsidRPr="00AE23A6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403DEB" w:rsidRPr="00AE23A6" w:rsidRDefault="00403DEB" w:rsidP="00AE23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производства по обработке (утилизации) отработанных масел</w:t>
            </w:r>
          </w:p>
        </w:tc>
        <w:tc>
          <w:tcPr>
            <w:tcW w:w="2835" w:type="dxa"/>
          </w:tcPr>
          <w:p w:rsidR="00403DEB" w:rsidRDefault="00403DEB" w:rsidP="00926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г.Советский, южная промышленная зона</w:t>
            </w:r>
          </w:p>
        </w:tc>
        <w:tc>
          <w:tcPr>
            <w:tcW w:w="2905" w:type="dxa"/>
          </w:tcPr>
          <w:p w:rsidR="00403DEB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</w:t>
            </w:r>
          </w:p>
        </w:tc>
        <w:tc>
          <w:tcPr>
            <w:tcW w:w="2210" w:type="dxa"/>
          </w:tcPr>
          <w:p w:rsidR="00403DEB" w:rsidRPr="00AE23A6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200000,0</w:t>
            </w:r>
          </w:p>
        </w:tc>
        <w:tc>
          <w:tcPr>
            <w:tcW w:w="1649" w:type="dxa"/>
          </w:tcPr>
          <w:p w:rsidR="00403DEB" w:rsidRPr="00AE23A6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C52B2" w:rsidRPr="00AE23A6" w:rsidTr="00A8675A">
        <w:tc>
          <w:tcPr>
            <w:tcW w:w="562" w:type="dxa"/>
          </w:tcPr>
          <w:p w:rsidR="006C52B2" w:rsidRPr="00AE23A6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6C52B2" w:rsidRPr="00AE23A6" w:rsidRDefault="00AE23A6" w:rsidP="00AE23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цеха по сборке и комплектованию модульных блок-боксов</w:t>
            </w:r>
          </w:p>
        </w:tc>
        <w:tc>
          <w:tcPr>
            <w:tcW w:w="2835" w:type="dxa"/>
          </w:tcPr>
          <w:p w:rsidR="006C52B2" w:rsidRPr="00AE23A6" w:rsidRDefault="007223DF" w:rsidP="00926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AE23A6" w:rsidRPr="00233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кий, северная промышленная зона</w:t>
            </w:r>
          </w:p>
        </w:tc>
        <w:tc>
          <w:tcPr>
            <w:tcW w:w="2905" w:type="dxa"/>
          </w:tcPr>
          <w:p w:rsidR="006C52B2" w:rsidRPr="00AE23A6" w:rsidRDefault="00AE23A6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</w:t>
            </w:r>
          </w:p>
        </w:tc>
        <w:tc>
          <w:tcPr>
            <w:tcW w:w="2210" w:type="dxa"/>
          </w:tcPr>
          <w:p w:rsidR="006C52B2" w:rsidRPr="00AE23A6" w:rsidRDefault="00AE23A6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150000,0</w:t>
            </w:r>
          </w:p>
        </w:tc>
        <w:tc>
          <w:tcPr>
            <w:tcW w:w="1649" w:type="dxa"/>
          </w:tcPr>
          <w:p w:rsidR="006C52B2" w:rsidRPr="00AE23A6" w:rsidRDefault="00AE23A6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3A6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2D7C7C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D7C7C" w:rsidRPr="002D7C7C" w:rsidRDefault="002D7C7C" w:rsidP="00AE23A6">
            <w:p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C7C">
              <w:rPr>
                <w:rFonts w:ascii="Times New Roman" w:hAnsi="Times New Roman" w:cs="Times New Roman"/>
                <w:sz w:val="24"/>
                <w:szCs w:val="24"/>
              </w:rPr>
              <w:t>Создание  производства отечественных белковых компонентов – основы сухих молочных продуктов для питания новорожденных и детей до 6 месяцев</w:t>
            </w:r>
          </w:p>
        </w:tc>
        <w:tc>
          <w:tcPr>
            <w:tcW w:w="2835" w:type="dxa"/>
          </w:tcPr>
          <w:p w:rsidR="002D7C7C" w:rsidRPr="002D7C7C" w:rsidRDefault="002D7C7C" w:rsidP="00926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C7C">
              <w:rPr>
                <w:rFonts w:ascii="Times New Roman" w:hAnsi="Times New Roman" w:cs="Times New Roman"/>
                <w:bCs/>
                <w:sz w:val="24"/>
                <w:szCs w:val="24"/>
              </w:rPr>
              <w:t>с.п.Алябьевский, фермерский проезд 1</w:t>
            </w:r>
          </w:p>
        </w:tc>
        <w:tc>
          <w:tcPr>
            <w:tcW w:w="2905" w:type="dxa"/>
          </w:tcPr>
          <w:p w:rsidR="002D7C7C" w:rsidRPr="002D7C7C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C7C">
              <w:rPr>
                <w:rFonts w:ascii="Times New Roman" w:hAnsi="Times New Roman" w:cs="Times New Roman"/>
                <w:bCs/>
                <w:sz w:val="24"/>
                <w:szCs w:val="24"/>
              </w:rPr>
              <w:t>Пищевая</w:t>
            </w:r>
          </w:p>
        </w:tc>
        <w:tc>
          <w:tcPr>
            <w:tcW w:w="2210" w:type="dxa"/>
          </w:tcPr>
          <w:p w:rsidR="002D7C7C" w:rsidRPr="002D7C7C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C7C">
              <w:rPr>
                <w:rFonts w:ascii="Times New Roman" w:hAnsi="Times New Roman" w:cs="Times New Roman"/>
                <w:sz w:val="24"/>
                <w:szCs w:val="24"/>
              </w:rPr>
              <w:t>1100000,00</w:t>
            </w:r>
          </w:p>
        </w:tc>
        <w:tc>
          <w:tcPr>
            <w:tcW w:w="1649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C7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AE23A6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D7C7C" w:rsidRPr="00AE23A6" w:rsidRDefault="002D7C7C" w:rsidP="00D72D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F4">
              <w:rPr>
                <w:rFonts w:ascii="Times New Roman" w:hAnsi="Times New Roman" w:cs="Times New Roman"/>
                <w:sz w:val="24"/>
                <w:szCs w:val="24"/>
              </w:rPr>
              <w:t>Цех по переработк</w:t>
            </w:r>
            <w:r w:rsidR="00D72D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07F4">
              <w:rPr>
                <w:rFonts w:ascii="Times New Roman" w:hAnsi="Times New Roman" w:cs="Times New Roman"/>
                <w:sz w:val="24"/>
                <w:szCs w:val="24"/>
              </w:rPr>
              <w:t xml:space="preserve"> отходов лесопиления методом термомодицикации</w:t>
            </w:r>
            <w:r w:rsidRPr="00F807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D7C7C" w:rsidRPr="00AE23A6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F4">
              <w:rPr>
                <w:rFonts w:ascii="Times New Roman" w:hAnsi="Times New Roman" w:cs="Times New Roman"/>
                <w:sz w:val="24"/>
                <w:szCs w:val="24"/>
              </w:rPr>
              <w:t>с.п. Алябьевский, производственная зона</w:t>
            </w:r>
          </w:p>
        </w:tc>
        <w:tc>
          <w:tcPr>
            <w:tcW w:w="2905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F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</w:t>
            </w:r>
          </w:p>
        </w:tc>
        <w:tc>
          <w:tcPr>
            <w:tcW w:w="2210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Pr="00F807F4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Pr="00F8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49" w:type="dxa"/>
          </w:tcPr>
          <w:p w:rsidR="002D7C7C" w:rsidRPr="00282771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F807F4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D7C7C" w:rsidRPr="00F807F4" w:rsidRDefault="002D7C7C" w:rsidP="00F8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600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кана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лизационных очистных сооружений</w:t>
            </w:r>
          </w:p>
        </w:tc>
        <w:tc>
          <w:tcPr>
            <w:tcW w:w="2835" w:type="dxa"/>
          </w:tcPr>
          <w:p w:rsidR="002D7C7C" w:rsidRPr="00F807F4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D72DD2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r w:rsidRPr="00643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Коммунистический.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 промзона</w:t>
            </w:r>
          </w:p>
        </w:tc>
        <w:tc>
          <w:tcPr>
            <w:tcW w:w="2905" w:type="dxa"/>
          </w:tcPr>
          <w:p w:rsidR="002D7C7C" w:rsidRPr="00F807F4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ЖКХ</w:t>
            </w:r>
          </w:p>
        </w:tc>
        <w:tc>
          <w:tcPr>
            <w:tcW w:w="2210" w:type="dxa"/>
          </w:tcPr>
          <w:p w:rsidR="002D7C7C" w:rsidRPr="00F807F4" w:rsidRDefault="002D7C7C" w:rsidP="00F807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185000,0</w:t>
            </w:r>
          </w:p>
        </w:tc>
        <w:tc>
          <w:tcPr>
            <w:tcW w:w="1649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AE23A6" w:rsidRDefault="00403DEB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D7C7C" w:rsidRPr="00AE23A6" w:rsidRDefault="00D37AC6" w:rsidP="006436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школы на 12</w:t>
            </w:r>
            <w:r w:rsidR="002D7C7C" w:rsidRPr="00072835">
              <w:rPr>
                <w:rFonts w:ascii="Times New Roman" w:hAnsi="Times New Roman" w:cs="Times New Roman"/>
                <w:bCs/>
                <w:sz w:val="24"/>
                <w:szCs w:val="24"/>
              </w:rPr>
              <w:t>00 мест в г.Советский</w:t>
            </w:r>
          </w:p>
        </w:tc>
        <w:tc>
          <w:tcPr>
            <w:tcW w:w="2835" w:type="dxa"/>
          </w:tcPr>
          <w:p w:rsidR="002D7C7C" w:rsidRPr="00643600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Советский</w:t>
            </w:r>
            <w:r w:rsidRPr="00FE5732">
              <w:rPr>
                <w:rFonts w:ascii="Times New Roman" w:hAnsi="Times New Roman" w:cs="Times New Roman"/>
                <w:bCs/>
                <w:sz w:val="24"/>
                <w:szCs w:val="24"/>
              </w:rPr>
              <w:t>, р-н ул. Ленина-Титова-Гагарина-Советская</w:t>
            </w:r>
          </w:p>
        </w:tc>
        <w:tc>
          <w:tcPr>
            <w:tcW w:w="2905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0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1626062,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49" w:type="dxa"/>
          </w:tcPr>
          <w:p w:rsidR="002D7C7C" w:rsidRPr="00AE23A6" w:rsidRDefault="002D7C7C" w:rsidP="006C52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AE23A6" w:rsidRDefault="00D37AC6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03D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D7C7C" w:rsidRPr="00072835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835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детского сада на 350 мест в г.Советский</w:t>
            </w:r>
          </w:p>
        </w:tc>
        <w:tc>
          <w:tcPr>
            <w:tcW w:w="2835" w:type="dxa"/>
          </w:tcPr>
          <w:p w:rsidR="002D7C7C" w:rsidRPr="00AE23A6" w:rsidRDefault="002D7C7C" w:rsidP="008F58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Советский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мкр. Картопья</w:t>
            </w:r>
          </w:p>
        </w:tc>
        <w:tc>
          <w:tcPr>
            <w:tcW w:w="2905" w:type="dxa"/>
          </w:tcPr>
          <w:p w:rsidR="002D7C7C" w:rsidRPr="00AE23A6" w:rsidRDefault="002D7C7C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0" w:type="dxa"/>
          </w:tcPr>
          <w:p w:rsidR="002D7C7C" w:rsidRPr="00AE23A6" w:rsidRDefault="002D7C7C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:rsidR="002D7C7C" w:rsidRPr="00AE23A6" w:rsidRDefault="002D7C7C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AE23A6" w:rsidRDefault="00D37AC6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03D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D7C7C" w:rsidRPr="00072835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</w:t>
            </w:r>
            <w:r w:rsidR="00642FA8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объекта «Культурный комплекс в г.Советский»</w:t>
            </w:r>
            <w:r w:rsidR="008D2D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2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2D7C7C" w:rsidRPr="00AE23A6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835">
              <w:rPr>
                <w:rFonts w:ascii="Times New Roman" w:hAnsi="Times New Roman" w:cs="Times New Roman"/>
                <w:bCs/>
                <w:sz w:val="24"/>
                <w:szCs w:val="24"/>
              </w:rPr>
              <w:t>г. Советский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ул.Ленина 12</w:t>
            </w:r>
          </w:p>
        </w:tc>
        <w:tc>
          <w:tcPr>
            <w:tcW w:w="2905" w:type="dxa"/>
          </w:tcPr>
          <w:p w:rsidR="002D7C7C" w:rsidRPr="00AE23A6" w:rsidRDefault="00642FA8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2210" w:type="dxa"/>
          </w:tcPr>
          <w:p w:rsidR="002D7C7C" w:rsidRPr="00AE23A6" w:rsidRDefault="00642FA8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1542944,5</w:t>
            </w:r>
          </w:p>
        </w:tc>
        <w:tc>
          <w:tcPr>
            <w:tcW w:w="1649" w:type="dxa"/>
          </w:tcPr>
          <w:p w:rsidR="002D7C7C" w:rsidRPr="00AE23A6" w:rsidRDefault="00642FA8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</w:tr>
      <w:tr w:rsidR="002D7C7C" w:rsidRPr="00AE23A6" w:rsidTr="00A8675A">
        <w:tc>
          <w:tcPr>
            <w:tcW w:w="562" w:type="dxa"/>
          </w:tcPr>
          <w:p w:rsidR="002D7C7C" w:rsidRPr="00AE23A6" w:rsidRDefault="00D37AC6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03D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D7C7C" w:rsidRPr="00072835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общеобразовательной школы №1</w:t>
            </w:r>
            <w:r w:rsidR="003A5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г.Советский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D7C7C" w:rsidRDefault="002D7C7C" w:rsidP="00722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Советский, ул.Гастелло</w:t>
            </w:r>
          </w:p>
        </w:tc>
        <w:tc>
          <w:tcPr>
            <w:tcW w:w="2905" w:type="dxa"/>
          </w:tcPr>
          <w:p w:rsidR="002D7C7C" w:rsidRDefault="002D7C7C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0" w:type="dxa"/>
          </w:tcPr>
          <w:p w:rsidR="002D7C7C" w:rsidRPr="00AE23A6" w:rsidRDefault="002D7C7C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1658617,1</w:t>
            </w:r>
          </w:p>
        </w:tc>
        <w:tc>
          <w:tcPr>
            <w:tcW w:w="1649" w:type="dxa"/>
          </w:tcPr>
          <w:p w:rsidR="002D7C7C" w:rsidRPr="00AE23A6" w:rsidRDefault="00642FA8" w:rsidP="00722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6C52B2" w:rsidRPr="006C52B2" w:rsidRDefault="006C52B2" w:rsidP="006C52B2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sectPr w:rsidR="006C52B2" w:rsidRPr="006C52B2" w:rsidSect="00AE23A6">
      <w:headerReference w:type="default" r:id="rId7"/>
      <w:pgSz w:w="16838" w:h="11906" w:orient="landscape"/>
      <w:pgMar w:top="1559" w:right="1529" w:bottom="1276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68" w:rsidRDefault="00080068" w:rsidP="00617B40">
      <w:pPr>
        <w:spacing w:after="0" w:line="240" w:lineRule="auto"/>
      </w:pPr>
      <w:r>
        <w:separator/>
      </w:r>
    </w:p>
  </w:endnote>
  <w:endnote w:type="continuationSeparator" w:id="0">
    <w:p w:rsidR="00080068" w:rsidRDefault="0008006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68" w:rsidRDefault="00080068" w:rsidP="00617B40">
      <w:pPr>
        <w:spacing w:after="0" w:line="240" w:lineRule="auto"/>
      </w:pPr>
      <w:r>
        <w:separator/>
      </w:r>
    </w:p>
  </w:footnote>
  <w:footnote w:type="continuationSeparator" w:id="0">
    <w:p w:rsidR="00080068" w:rsidRDefault="0008006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33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6049" w:rsidRPr="00496049" w:rsidRDefault="00496049">
        <w:pPr>
          <w:pStyle w:val="a6"/>
          <w:jc w:val="center"/>
          <w:rPr>
            <w:rFonts w:ascii="Times New Roman" w:hAnsi="Times New Roman" w:cs="Times New Roman"/>
          </w:rPr>
        </w:pPr>
      </w:p>
      <w:p w:rsidR="00496049" w:rsidRDefault="00496049">
        <w:pPr>
          <w:pStyle w:val="a6"/>
          <w:jc w:val="center"/>
          <w:rPr>
            <w:rFonts w:ascii="Times New Roman" w:hAnsi="Times New Roman" w:cs="Times New Roman"/>
          </w:rPr>
        </w:pPr>
      </w:p>
      <w:p w:rsidR="00496049" w:rsidRPr="00496049" w:rsidRDefault="00496049">
        <w:pPr>
          <w:pStyle w:val="a6"/>
          <w:jc w:val="center"/>
          <w:rPr>
            <w:rFonts w:ascii="Times New Roman" w:hAnsi="Times New Roman" w:cs="Times New Roman"/>
          </w:rPr>
        </w:pPr>
        <w:r w:rsidRPr="00496049">
          <w:rPr>
            <w:rFonts w:ascii="Times New Roman" w:hAnsi="Times New Roman" w:cs="Times New Roman"/>
          </w:rPr>
          <w:fldChar w:fldCharType="begin"/>
        </w:r>
        <w:r w:rsidRPr="00496049">
          <w:rPr>
            <w:rFonts w:ascii="Times New Roman" w:hAnsi="Times New Roman" w:cs="Times New Roman"/>
          </w:rPr>
          <w:instrText>PAGE   \* MERGEFORMAT</w:instrText>
        </w:r>
        <w:r w:rsidRPr="00496049">
          <w:rPr>
            <w:rFonts w:ascii="Times New Roman" w:hAnsi="Times New Roman" w:cs="Times New Roman"/>
          </w:rPr>
          <w:fldChar w:fldCharType="separate"/>
        </w:r>
        <w:r w:rsidR="00403DEB">
          <w:rPr>
            <w:rFonts w:ascii="Times New Roman" w:hAnsi="Times New Roman" w:cs="Times New Roman"/>
            <w:noProof/>
          </w:rPr>
          <w:t>2</w:t>
        </w:r>
        <w:r w:rsidRPr="00496049">
          <w:rPr>
            <w:rFonts w:ascii="Times New Roman" w:hAnsi="Times New Roman" w:cs="Times New Roman"/>
          </w:rPr>
          <w:fldChar w:fldCharType="end"/>
        </w:r>
      </w:p>
    </w:sdtContent>
  </w:sdt>
  <w:p w:rsidR="00496049" w:rsidRDefault="00496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11FE"/>
    <w:rsid w:val="00012153"/>
    <w:rsid w:val="00023555"/>
    <w:rsid w:val="00023F21"/>
    <w:rsid w:val="00033856"/>
    <w:rsid w:val="00052362"/>
    <w:rsid w:val="000553F6"/>
    <w:rsid w:val="000641FA"/>
    <w:rsid w:val="00065CE1"/>
    <w:rsid w:val="000764FF"/>
    <w:rsid w:val="00080068"/>
    <w:rsid w:val="00094C89"/>
    <w:rsid w:val="000970D8"/>
    <w:rsid w:val="000977DE"/>
    <w:rsid w:val="000A20DE"/>
    <w:rsid w:val="000A4F9F"/>
    <w:rsid w:val="000A7EE5"/>
    <w:rsid w:val="000B0804"/>
    <w:rsid w:val="000B30E4"/>
    <w:rsid w:val="000B4C48"/>
    <w:rsid w:val="000B6BD3"/>
    <w:rsid w:val="000B6F68"/>
    <w:rsid w:val="000C5AC6"/>
    <w:rsid w:val="000C7051"/>
    <w:rsid w:val="000E1169"/>
    <w:rsid w:val="000E2AD9"/>
    <w:rsid w:val="000E723F"/>
    <w:rsid w:val="000F242D"/>
    <w:rsid w:val="00105BE2"/>
    <w:rsid w:val="001075F3"/>
    <w:rsid w:val="00113918"/>
    <w:rsid w:val="001319D4"/>
    <w:rsid w:val="001340DA"/>
    <w:rsid w:val="00134EC3"/>
    <w:rsid w:val="00150967"/>
    <w:rsid w:val="00167936"/>
    <w:rsid w:val="00182B80"/>
    <w:rsid w:val="001847D2"/>
    <w:rsid w:val="0018600B"/>
    <w:rsid w:val="00186A59"/>
    <w:rsid w:val="001A0299"/>
    <w:rsid w:val="001C2437"/>
    <w:rsid w:val="001C5C3F"/>
    <w:rsid w:val="001D7DE1"/>
    <w:rsid w:val="00225C7D"/>
    <w:rsid w:val="00227783"/>
    <w:rsid w:val="002300FD"/>
    <w:rsid w:val="00234040"/>
    <w:rsid w:val="002529F0"/>
    <w:rsid w:val="00261D49"/>
    <w:rsid w:val="00271300"/>
    <w:rsid w:val="00274384"/>
    <w:rsid w:val="00280BD0"/>
    <w:rsid w:val="00282771"/>
    <w:rsid w:val="00285610"/>
    <w:rsid w:val="002A1C99"/>
    <w:rsid w:val="002A75A0"/>
    <w:rsid w:val="002C20EC"/>
    <w:rsid w:val="002D0994"/>
    <w:rsid w:val="002D7C7C"/>
    <w:rsid w:val="002E77C3"/>
    <w:rsid w:val="002F3892"/>
    <w:rsid w:val="002F7532"/>
    <w:rsid w:val="00301280"/>
    <w:rsid w:val="00301FE8"/>
    <w:rsid w:val="00332FA7"/>
    <w:rsid w:val="00343BF0"/>
    <w:rsid w:val="00353B2E"/>
    <w:rsid w:val="003624D8"/>
    <w:rsid w:val="00362B52"/>
    <w:rsid w:val="00364B55"/>
    <w:rsid w:val="00364FCF"/>
    <w:rsid w:val="00365A46"/>
    <w:rsid w:val="0037780D"/>
    <w:rsid w:val="00397EFC"/>
    <w:rsid w:val="003A56DF"/>
    <w:rsid w:val="003B67F1"/>
    <w:rsid w:val="003C6787"/>
    <w:rsid w:val="003D5390"/>
    <w:rsid w:val="003D7A31"/>
    <w:rsid w:val="003E773B"/>
    <w:rsid w:val="003F2416"/>
    <w:rsid w:val="003F3603"/>
    <w:rsid w:val="003F4968"/>
    <w:rsid w:val="003F785A"/>
    <w:rsid w:val="00403DEB"/>
    <w:rsid w:val="00404BE7"/>
    <w:rsid w:val="00415846"/>
    <w:rsid w:val="00417101"/>
    <w:rsid w:val="004176A6"/>
    <w:rsid w:val="00422070"/>
    <w:rsid w:val="00430DF7"/>
    <w:rsid w:val="00431272"/>
    <w:rsid w:val="004333EE"/>
    <w:rsid w:val="00435D59"/>
    <w:rsid w:val="0044500A"/>
    <w:rsid w:val="00465FC6"/>
    <w:rsid w:val="00483747"/>
    <w:rsid w:val="00486162"/>
    <w:rsid w:val="00490F49"/>
    <w:rsid w:val="00496049"/>
    <w:rsid w:val="004A24DD"/>
    <w:rsid w:val="004A4AA4"/>
    <w:rsid w:val="004B28BF"/>
    <w:rsid w:val="004C069C"/>
    <w:rsid w:val="004C0E79"/>
    <w:rsid w:val="004C7125"/>
    <w:rsid w:val="004D28AA"/>
    <w:rsid w:val="004F72DA"/>
    <w:rsid w:val="004F7CDE"/>
    <w:rsid w:val="0053108C"/>
    <w:rsid w:val="00532CA8"/>
    <w:rsid w:val="005439BD"/>
    <w:rsid w:val="0055112D"/>
    <w:rsid w:val="005618FB"/>
    <w:rsid w:val="00570E6A"/>
    <w:rsid w:val="005715F4"/>
    <w:rsid w:val="005816E4"/>
    <w:rsid w:val="005A66B0"/>
    <w:rsid w:val="005B21F9"/>
    <w:rsid w:val="005B2935"/>
    <w:rsid w:val="005B6402"/>
    <w:rsid w:val="005B7083"/>
    <w:rsid w:val="005C50A6"/>
    <w:rsid w:val="005D5C72"/>
    <w:rsid w:val="005E0419"/>
    <w:rsid w:val="005E59C1"/>
    <w:rsid w:val="005F0864"/>
    <w:rsid w:val="00614714"/>
    <w:rsid w:val="00617B40"/>
    <w:rsid w:val="006218C7"/>
    <w:rsid w:val="00623C81"/>
    <w:rsid w:val="00624276"/>
    <w:rsid w:val="00626321"/>
    <w:rsid w:val="00636F28"/>
    <w:rsid w:val="00642FA8"/>
    <w:rsid w:val="00643600"/>
    <w:rsid w:val="00646527"/>
    <w:rsid w:val="00647628"/>
    <w:rsid w:val="00655734"/>
    <w:rsid w:val="006615CF"/>
    <w:rsid w:val="006722F9"/>
    <w:rsid w:val="0068742E"/>
    <w:rsid w:val="006A0C31"/>
    <w:rsid w:val="006A5B30"/>
    <w:rsid w:val="006B05CA"/>
    <w:rsid w:val="006B1282"/>
    <w:rsid w:val="006B1A3A"/>
    <w:rsid w:val="006C37AF"/>
    <w:rsid w:val="006C52B2"/>
    <w:rsid w:val="006C77B8"/>
    <w:rsid w:val="006D18AE"/>
    <w:rsid w:val="006D495B"/>
    <w:rsid w:val="006F0210"/>
    <w:rsid w:val="006F22CF"/>
    <w:rsid w:val="007001A8"/>
    <w:rsid w:val="007223DF"/>
    <w:rsid w:val="007343BF"/>
    <w:rsid w:val="00767C9B"/>
    <w:rsid w:val="0077481C"/>
    <w:rsid w:val="0077503D"/>
    <w:rsid w:val="007765A9"/>
    <w:rsid w:val="00780DE4"/>
    <w:rsid w:val="007A0722"/>
    <w:rsid w:val="007C5828"/>
    <w:rsid w:val="007D7F82"/>
    <w:rsid w:val="007E2F06"/>
    <w:rsid w:val="007F3910"/>
    <w:rsid w:val="007F50ED"/>
    <w:rsid w:val="00805A4C"/>
    <w:rsid w:val="00805A98"/>
    <w:rsid w:val="00812B64"/>
    <w:rsid w:val="00822E7E"/>
    <w:rsid w:val="00822F9D"/>
    <w:rsid w:val="008266E0"/>
    <w:rsid w:val="00835D96"/>
    <w:rsid w:val="008459BB"/>
    <w:rsid w:val="00854A36"/>
    <w:rsid w:val="00865A9E"/>
    <w:rsid w:val="0087298E"/>
    <w:rsid w:val="008742E4"/>
    <w:rsid w:val="00886731"/>
    <w:rsid w:val="00887852"/>
    <w:rsid w:val="008925F2"/>
    <w:rsid w:val="00897A94"/>
    <w:rsid w:val="008A6CE0"/>
    <w:rsid w:val="008C2ACB"/>
    <w:rsid w:val="008D2D15"/>
    <w:rsid w:val="008D4A68"/>
    <w:rsid w:val="008D6252"/>
    <w:rsid w:val="008E4601"/>
    <w:rsid w:val="008F3BAB"/>
    <w:rsid w:val="008F585C"/>
    <w:rsid w:val="00903CF1"/>
    <w:rsid w:val="00926761"/>
    <w:rsid w:val="00927695"/>
    <w:rsid w:val="00933810"/>
    <w:rsid w:val="00935287"/>
    <w:rsid w:val="009554FE"/>
    <w:rsid w:val="0096338B"/>
    <w:rsid w:val="00964F01"/>
    <w:rsid w:val="00967E05"/>
    <w:rsid w:val="009708C9"/>
    <w:rsid w:val="009917B5"/>
    <w:rsid w:val="00996B0C"/>
    <w:rsid w:val="009A231B"/>
    <w:rsid w:val="009A3363"/>
    <w:rsid w:val="009A4B0C"/>
    <w:rsid w:val="009C0855"/>
    <w:rsid w:val="009C1751"/>
    <w:rsid w:val="009F4A19"/>
    <w:rsid w:val="009F6EC2"/>
    <w:rsid w:val="00A036CE"/>
    <w:rsid w:val="00A03CCB"/>
    <w:rsid w:val="00A121FC"/>
    <w:rsid w:val="00A14960"/>
    <w:rsid w:val="00A20181"/>
    <w:rsid w:val="00A27FAA"/>
    <w:rsid w:val="00A31246"/>
    <w:rsid w:val="00A33D50"/>
    <w:rsid w:val="00A42E7E"/>
    <w:rsid w:val="00A4385D"/>
    <w:rsid w:val="00A52700"/>
    <w:rsid w:val="00A56796"/>
    <w:rsid w:val="00A74ECB"/>
    <w:rsid w:val="00A8675A"/>
    <w:rsid w:val="00A94833"/>
    <w:rsid w:val="00AB5486"/>
    <w:rsid w:val="00AC16A7"/>
    <w:rsid w:val="00AC194A"/>
    <w:rsid w:val="00AC53AC"/>
    <w:rsid w:val="00AD4BA4"/>
    <w:rsid w:val="00AD697A"/>
    <w:rsid w:val="00AE23A6"/>
    <w:rsid w:val="00B04D0C"/>
    <w:rsid w:val="00B07DF3"/>
    <w:rsid w:val="00B17E67"/>
    <w:rsid w:val="00B2079F"/>
    <w:rsid w:val="00B2259C"/>
    <w:rsid w:val="00B225F5"/>
    <w:rsid w:val="00B23E42"/>
    <w:rsid w:val="00B45F61"/>
    <w:rsid w:val="00B53A62"/>
    <w:rsid w:val="00B57196"/>
    <w:rsid w:val="00B626AF"/>
    <w:rsid w:val="00B76CD1"/>
    <w:rsid w:val="00B81A2D"/>
    <w:rsid w:val="00B91023"/>
    <w:rsid w:val="00BB2655"/>
    <w:rsid w:val="00BB6639"/>
    <w:rsid w:val="00BC3A6B"/>
    <w:rsid w:val="00BC77BB"/>
    <w:rsid w:val="00BE2AF4"/>
    <w:rsid w:val="00BE59B0"/>
    <w:rsid w:val="00BF262A"/>
    <w:rsid w:val="00C002B4"/>
    <w:rsid w:val="00C103AA"/>
    <w:rsid w:val="00C16253"/>
    <w:rsid w:val="00C21D1F"/>
    <w:rsid w:val="00C239F1"/>
    <w:rsid w:val="00C23FDC"/>
    <w:rsid w:val="00C36F0C"/>
    <w:rsid w:val="00C36F5A"/>
    <w:rsid w:val="00C408BB"/>
    <w:rsid w:val="00C51F70"/>
    <w:rsid w:val="00C7412C"/>
    <w:rsid w:val="00C95441"/>
    <w:rsid w:val="00CA173B"/>
    <w:rsid w:val="00CA7141"/>
    <w:rsid w:val="00CC1C82"/>
    <w:rsid w:val="00CC7C2A"/>
    <w:rsid w:val="00CF3794"/>
    <w:rsid w:val="00CF44D0"/>
    <w:rsid w:val="00CF744D"/>
    <w:rsid w:val="00CF755E"/>
    <w:rsid w:val="00D007DF"/>
    <w:rsid w:val="00D111DE"/>
    <w:rsid w:val="00D155CC"/>
    <w:rsid w:val="00D20948"/>
    <w:rsid w:val="00D26095"/>
    <w:rsid w:val="00D37AC6"/>
    <w:rsid w:val="00D4701F"/>
    <w:rsid w:val="00D53054"/>
    <w:rsid w:val="00D649FD"/>
    <w:rsid w:val="00D64FB3"/>
    <w:rsid w:val="00D660D5"/>
    <w:rsid w:val="00D66E31"/>
    <w:rsid w:val="00D72DD2"/>
    <w:rsid w:val="00D8061E"/>
    <w:rsid w:val="00DB032D"/>
    <w:rsid w:val="00DC48E6"/>
    <w:rsid w:val="00DE12FA"/>
    <w:rsid w:val="00DE33EF"/>
    <w:rsid w:val="00DE62E3"/>
    <w:rsid w:val="00E024DC"/>
    <w:rsid w:val="00E05238"/>
    <w:rsid w:val="00E05262"/>
    <w:rsid w:val="00E16924"/>
    <w:rsid w:val="00E26486"/>
    <w:rsid w:val="00E4248B"/>
    <w:rsid w:val="00E516F7"/>
    <w:rsid w:val="00E624C3"/>
    <w:rsid w:val="00E64DD1"/>
    <w:rsid w:val="00E856B4"/>
    <w:rsid w:val="00EC5666"/>
    <w:rsid w:val="00ED01A2"/>
    <w:rsid w:val="00ED5983"/>
    <w:rsid w:val="00EF214F"/>
    <w:rsid w:val="00EF2695"/>
    <w:rsid w:val="00F06862"/>
    <w:rsid w:val="00F114E8"/>
    <w:rsid w:val="00F155DA"/>
    <w:rsid w:val="00F261C2"/>
    <w:rsid w:val="00F262C9"/>
    <w:rsid w:val="00F30EA5"/>
    <w:rsid w:val="00F449DF"/>
    <w:rsid w:val="00F51964"/>
    <w:rsid w:val="00F55E37"/>
    <w:rsid w:val="00F60AE8"/>
    <w:rsid w:val="00F765C7"/>
    <w:rsid w:val="00F807F4"/>
    <w:rsid w:val="00FA4CF5"/>
    <w:rsid w:val="00FB2030"/>
    <w:rsid w:val="00FC3FBE"/>
    <w:rsid w:val="00FD0E0D"/>
    <w:rsid w:val="00FE35AC"/>
    <w:rsid w:val="00FE367D"/>
    <w:rsid w:val="00FE5732"/>
    <w:rsid w:val="00FE6746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96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rsid w:val="00365A46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496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3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8A6CE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A6CE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A6CE0"/>
    <w:rPr>
      <w:vertAlign w:val="superscript"/>
    </w:rPr>
  </w:style>
  <w:style w:type="paragraph" w:customStyle="1" w:styleId="Default">
    <w:name w:val="Default"/>
    <w:rsid w:val="00775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F24D-E01F-4C63-8E9B-688EED79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2022-05-05T05:55:00Z</dcterms:created>
  <dcterms:modified xsi:type="dcterms:W3CDTF">2025-10-21T06:55:00Z</dcterms:modified>
</cp:coreProperties>
</file>